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BBAF4" w14:textId="77777777" w:rsidR="00FD0132" w:rsidRDefault="00FD0132" w:rsidP="00FD0132">
      <w:pPr>
        <w:pStyle w:val="Default"/>
      </w:pPr>
    </w:p>
    <w:p w14:paraId="74CB272D" w14:textId="77777777" w:rsidR="00FD0132" w:rsidRPr="00FD0132" w:rsidRDefault="00FD0132" w:rsidP="00FD0132">
      <w:pPr>
        <w:pStyle w:val="Default"/>
        <w:jc w:val="center"/>
        <w:rPr>
          <w:sz w:val="28"/>
          <w:szCs w:val="28"/>
        </w:rPr>
      </w:pPr>
      <w:r w:rsidRPr="00FD0132">
        <w:rPr>
          <w:sz w:val="28"/>
          <w:szCs w:val="28"/>
        </w:rPr>
        <w:t>Федеральное государственное автономное образовательное учреждение</w:t>
      </w:r>
    </w:p>
    <w:p w14:paraId="30AAD2D9" w14:textId="77777777" w:rsidR="00FD0132" w:rsidRPr="00FD0132" w:rsidRDefault="00FD0132" w:rsidP="00FD0132">
      <w:pPr>
        <w:pStyle w:val="Default"/>
        <w:jc w:val="center"/>
        <w:rPr>
          <w:sz w:val="28"/>
          <w:szCs w:val="28"/>
        </w:rPr>
      </w:pPr>
      <w:r w:rsidRPr="00FD0132">
        <w:rPr>
          <w:sz w:val="28"/>
          <w:szCs w:val="28"/>
        </w:rPr>
        <w:t>высшего образования</w:t>
      </w:r>
    </w:p>
    <w:p w14:paraId="24679F15" w14:textId="77777777" w:rsidR="00FD0132" w:rsidRPr="00FD0132" w:rsidRDefault="00FD0132" w:rsidP="00FD0132">
      <w:pPr>
        <w:pStyle w:val="Default"/>
        <w:jc w:val="center"/>
        <w:rPr>
          <w:sz w:val="28"/>
          <w:szCs w:val="28"/>
        </w:rPr>
      </w:pPr>
      <w:r w:rsidRPr="00FD0132">
        <w:rPr>
          <w:sz w:val="28"/>
          <w:szCs w:val="28"/>
        </w:rPr>
        <w:t>РОССИЙСКИЙ УНИВЕРСИТЕТ ДРУЖБЫ НАРОДОВ</w:t>
      </w:r>
    </w:p>
    <w:p w14:paraId="364EB0B6" w14:textId="77777777" w:rsidR="00FD0132" w:rsidRPr="00FD0132" w:rsidRDefault="00FD0132" w:rsidP="00FD0132">
      <w:pPr>
        <w:pStyle w:val="Default"/>
        <w:jc w:val="center"/>
        <w:rPr>
          <w:sz w:val="28"/>
          <w:szCs w:val="28"/>
        </w:rPr>
      </w:pPr>
      <w:r w:rsidRPr="00FD0132">
        <w:rPr>
          <w:sz w:val="28"/>
          <w:szCs w:val="28"/>
        </w:rPr>
        <w:t>ЭКОНОМИЧЕСКИЙ ФАКУЛЬТЕТ</w:t>
      </w:r>
    </w:p>
    <w:p w14:paraId="3101D473" w14:textId="77777777" w:rsidR="00FD0132" w:rsidRDefault="00FD0132" w:rsidP="00FD0132">
      <w:pPr>
        <w:pStyle w:val="Default"/>
        <w:jc w:val="right"/>
      </w:pPr>
    </w:p>
    <w:p w14:paraId="537C666D" w14:textId="77777777" w:rsidR="005F49FE" w:rsidRDefault="005F49FE" w:rsidP="00FD0132">
      <w:pPr>
        <w:pStyle w:val="Default"/>
        <w:jc w:val="right"/>
      </w:pPr>
    </w:p>
    <w:p w14:paraId="08917223" w14:textId="77777777" w:rsidR="00FD0132" w:rsidRDefault="00FD0132" w:rsidP="00FD0132">
      <w:pPr>
        <w:pStyle w:val="Default"/>
        <w:jc w:val="right"/>
      </w:pPr>
    </w:p>
    <w:p w14:paraId="03DE05EB" w14:textId="77777777" w:rsidR="00FD0132" w:rsidRDefault="00FD0132" w:rsidP="00FD0132">
      <w:pPr>
        <w:pStyle w:val="Default"/>
        <w:jc w:val="right"/>
      </w:pPr>
      <w:r>
        <w:t>УТВЕРЖДЕНА</w:t>
      </w:r>
    </w:p>
    <w:p w14:paraId="7795CD01" w14:textId="77777777" w:rsidR="00FD0132" w:rsidRDefault="00FD0132" w:rsidP="00FD0132">
      <w:pPr>
        <w:pStyle w:val="Default"/>
        <w:jc w:val="right"/>
      </w:pPr>
      <w:r>
        <w:t>Ученым Советом</w:t>
      </w:r>
    </w:p>
    <w:p w14:paraId="48E687E3" w14:textId="77777777" w:rsidR="00FD0132" w:rsidRDefault="00FD0132" w:rsidP="00FD0132">
      <w:pPr>
        <w:pStyle w:val="Default"/>
        <w:jc w:val="right"/>
      </w:pPr>
      <w:r>
        <w:t>Экономического факультета</w:t>
      </w:r>
    </w:p>
    <w:p w14:paraId="4EF7F84A" w14:textId="57ACDE4B" w:rsidR="00FD0132" w:rsidRDefault="00FD0132" w:rsidP="00FD0132">
      <w:pPr>
        <w:pStyle w:val="Default"/>
        <w:jc w:val="right"/>
      </w:pPr>
      <w:r>
        <w:t>Протокол № __ от «__» _____ 2020 г.</w:t>
      </w:r>
    </w:p>
    <w:p w14:paraId="19FD0D25" w14:textId="77777777" w:rsidR="00FD0132" w:rsidRDefault="00FD0132" w:rsidP="00FD0132">
      <w:pPr>
        <w:pStyle w:val="Default"/>
        <w:jc w:val="right"/>
      </w:pPr>
      <w:r>
        <w:t>Председатель Ю. Н. Мосейкин</w:t>
      </w:r>
    </w:p>
    <w:p w14:paraId="1DD8D3B7" w14:textId="77777777" w:rsidR="00FD0132" w:rsidRDefault="00FD0132" w:rsidP="00FD0132">
      <w:pPr>
        <w:pStyle w:val="Default"/>
      </w:pPr>
    </w:p>
    <w:p w14:paraId="223EDF9C" w14:textId="77777777" w:rsidR="00FD0132" w:rsidRDefault="00FD0132" w:rsidP="00FD0132">
      <w:pPr>
        <w:pStyle w:val="Default"/>
      </w:pPr>
    </w:p>
    <w:p w14:paraId="42BF4289" w14:textId="77777777" w:rsidR="00FD0132" w:rsidRDefault="00FD0132" w:rsidP="00FD0132">
      <w:pPr>
        <w:pStyle w:val="Default"/>
      </w:pPr>
    </w:p>
    <w:p w14:paraId="3E685564" w14:textId="77777777" w:rsidR="00FD0132" w:rsidRDefault="00FD0132" w:rsidP="00FD0132">
      <w:pPr>
        <w:pStyle w:val="Default"/>
      </w:pPr>
    </w:p>
    <w:p w14:paraId="43A0AC14" w14:textId="77777777" w:rsidR="00FD0132" w:rsidRDefault="00FD0132" w:rsidP="00FD0132">
      <w:pPr>
        <w:pStyle w:val="Default"/>
      </w:pPr>
    </w:p>
    <w:p w14:paraId="4ED4549F" w14:textId="77777777" w:rsidR="00FD0132" w:rsidRDefault="00FD0132" w:rsidP="00FD0132">
      <w:pPr>
        <w:pStyle w:val="Default"/>
      </w:pPr>
    </w:p>
    <w:p w14:paraId="1BEE0B40" w14:textId="77777777" w:rsidR="00FD0132" w:rsidRPr="00FD0132" w:rsidRDefault="00FD0132" w:rsidP="00FD0132">
      <w:pPr>
        <w:pStyle w:val="Default"/>
        <w:jc w:val="center"/>
        <w:rPr>
          <w:b/>
          <w:sz w:val="28"/>
          <w:szCs w:val="28"/>
        </w:rPr>
      </w:pPr>
      <w:r w:rsidRPr="00FD0132">
        <w:rPr>
          <w:b/>
          <w:sz w:val="28"/>
          <w:szCs w:val="28"/>
        </w:rPr>
        <w:t>ПРОГРАММА</w:t>
      </w:r>
    </w:p>
    <w:p w14:paraId="163262AE" w14:textId="77777777" w:rsidR="00FD0132" w:rsidRPr="00FD0132" w:rsidRDefault="00FD0132" w:rsidP="00FD0132">
      <w:pPr>
        <w:pStyle w:val="Default"/>
        <w:jc w:val="center"/>
        <w:rPr>
          <w:b/>
          <w:sz w:val="28"/>
          <w:szCs w:val="28"/>
        </w:rPr>
      </w:pPr>
      <w:r w:rsidRPr="00FD0132">
        <w:rPr>
          <w:b/>
          <w:sz w:val="28"/>
          <w:szCs w:val="28"/>
        </w:rPr>
        <w:t>Междисциплинарного экзамена для поступающих в магистратуру</w:t>
      </w:r>
    </w:p>
    <w:p w14:paraId="26006B2E" w14:textId="77777777" w:rsidR="00FD0132" w:rsidRPr="00FD0132" w:rsidRDefault="00FD0132" w:rsidP="00FD0132">
      <w:pPr>
        <w:pStyle w:val="Default"/>
        <w:jc w:val="center"/>
        <w:rPr>
          <w:b/>
          <w:sz w:val="28"/>
          <w:szCs w:val="28"/>
        </w:rPr>
      </w:pPr>
      <w:r w:rsidRPr="00FD0132">
        <w:rPr>
          <w:b/>
          <w:sz w:val="28"/>
          <w:szCs w:val="28"/>
        </w:rPr>
        <w:t>Российского университета дружбы народов</w:t>
      </w:r>
    </w:p>
    <w:p w14:paraId="37215635" w14:textId="77777777" w:rsidR="00FD0132" w:rsidRPr="00FD0132" w:rsidRDefault="00FD0132" w:rsidP="00FD0132">
      <w:pPr>
        <w:pStyle w:val="Default"/>
        <w:jc w:val="center"/>
        <w:rPr>
          <w:sz w:val="28"/>
          <w:szCs w:val="28"/>
        </w:rPr>
      </w:pPr>
      <w:r w:rsidRPr="00FD0132">
        <w:rPr>
          <w:b/>
          <w:sz w:val="28"/>
          <w:szCs w:val="28"/>
        </w:rPr>
        <w:t xml:space="preserve">по направлению </w:t>
      </w:r>
      <w:r w:rsidRPr="00FD0132">
        <w:rPr>
          <w:b/>
          <w:bCs/>
          <w:sz w:val="28"/>
          <w:szCs w:val="28"/>
        </w:rPr>
        <w:t xml:space="preserve">подготовки </w:t>
      </w:r>
    </w:p>
    <w:p w14:paraId="14F4EFFF" w14:textId="77777777" w:rsidR="00FD0132" w:rsidRPr="00FD0132" w:rsidRDefault="00FD0132" w:rsidP="00FD0132">
      <w:pPr>
        <w:pStyle w:val="Default"/>
        <w:jc w:val="center"/>
        <w:rPr>
          <w:sz w:val="28"/>
          <w:szCs w:val="28"/>
        </w:rPr>
      </w:pPr>
      <w:r w:rsidRPr="00FD0132">
        <w:rPr>
          <w:b/>
          <w:bCs/>
          <w:sz w:val="28"/>
          <w:szCs w:val="28"/>
        </w:rPr>
        <w:t xml:space="preserve">38.04.04 «ГОСУДАРСТВЕННОЕ И МУНИЦИПАЛЬНОЕ УПРАВЛЕНИЕ» </w:t>
      </w:r>
    </w:p>
    <w:p w14:paraId="791C7F80" w14:textId="4C8F78FD" w:rsidR="00FD0132" w:rsidRDefault="00FD0132" w:rsidP="00FD0132">
      <w:pPr>
        <w:pStyle w:val="Default"/>
        <w:jc w:val="center"/>
        <w:rPr>
          <w:b/>
          <w:sz w:val="28"/>
          <w:szCs w:val="28"/>
        </w:rPr>
      </w:pPr>
    </w:p>
    <w:p w14:paraId="3D4E3455" w14:textId="0EC83638" w:rsidR="002D78D7" w:rsidRPr="001A52D6" w:rsidRDefault="002D78D7" w:rsidP="00FD0132">
      <w:pPr>
        <w:pStyle w:val="Default"/>
        <w:jc w:val="center"/>
        <w:rPr>
          <w:b/>
          <w:sz w:val="28"/>
          <w:szCs w:val="28"/>
        </w:rPr>
      </w:pPr>
      <w:r w:rsidRPr="001A52D6">
        <w:rPr>
          <w:b/>
          <w:sz w:val="28"/>
          <w:szCs w:val="28"/>
        </w:rPr>
        <w:t>(</w:t>
      </w:r>
      <w:r>
        <w:rPr>
          <w:b/>
          <w:sz w:val="28"/>
          <w:szCs w:val="28"/>
        </w:rPr>
        <w:t>магистерская программа «Цифровое государство»</w:t>
      </w:r>
      <w:r w:rsidRPr="001A52D6">
        <w:rPr>
          <w:b/>
          <w:sz w:val="28"/>
          <w:szCs w:val="28"/>
        </w:rPr>
        <w:t>)</w:t>
      </w:r>
    </w:p>
    <w:p w14:paraId="4E8685D9" w14:textId="77777777" w:rsidR="00FD0132" w:rsidRDefault="00FD0132" w:rsidP="00FD0132">
      <w:pPr>
        <w:pStyle w:val="Default"/>
      </w:pPr>
    </w:p>
    <w:p w14:paraId="05F65170" w14:textId="77777777" w:rsidR="00FD0132" w:rsidRDefault="00FD0132" w:rsidP="00FD0132">
      <w:pPr>
        <w:pStyle w:val="Default"/>
      </w:pPr>
    </w:p>
    <w:p w14:paraId="559EE4D1" w14:textId="77777777" w:rsidR="00FD0132" w:rsidRDefault="00FD0132" w:rsidP="00FD0132">
      <w:pPr>
        <w:pStyle w:val="Default"/>
      </w:pPr>
    </w:p>
    <w:p w14:paraId="4BBD096E" w14:textId="77777777" w:rsidR="00FD0132" w:rsidRDefault="00FD0132" w:rsidP="00FD0132">
      <w:pPr>
        <w:pStyle w:val="Default"/>
      </w:pPr>
    </w:p>
    <w:p w14:paraId="2E1FA331" w14:textId="77777777" w:rsidR="00FD0132" w:rsidRDefault="00FD0132" w:rsidP="00FD0132">
      <w:pPr>
        <w:pStyle w:val="Default"/>
      </w:pPr>
    </w:p>
    <w:p w14:paraId="0EC46DAA" w14:textId="77777777" w:rsidR="00FD0132" w:rsidRDefault="00FD0132" w:rsidP="00FD0132">
      <w:pPr>
        <w:pStyle w:val="Default"/>
      </w:pPr>
    </w:p>
    <w:p w14:paraId="570DFE26" w14:textId="62BC307A" w:rsidR="00FD0132" w:rsidRDefault="00FD0132" w:rsidP="00FD0132">
      <w:pPr>
        <w:pStyle w:val="Default"/>
        <w:ind w:firstLine="708"/>
        <w:jc w:val="both"/>
        <w:rPr>
          <w:b/>
          <w:bCs/>
          <w:sz w:val="23"/>
          <w:szCs w:val="23"/>
        </w:rPr>
      </w:pPr>
      <w:r>
        <w:rPr>
          <w:sz w:val="23"/>
          <w:szCs w:val="23"/>
        </w:rPr>
        <w:t xml:space="preserve">Программа составлена на основе требований </w:t>
      </w:r>
      <w:r w:rsidRPr="00FD0132">
        <w:rPr>
          <w:color w:val="auto"/>
          <w:sz w:val="23"/>
          <w:szCs w:val="23"/>
        </w:rPr>
        <w:t xml:space="preserve">образовательного стандарта высшего образования </w:t>
      </w:r>
      <w:r w:rsidRPr="00140232">
        <w:rPr>
          <w:color w:val="000000" w:themeColor="text1"/>
          <w:sz w:val="23"/>
          <w:szCs w:val="23"/>
        </w:rPr>
        <w:t xml:space="preserve">Российского университета дружбы народов по направлению </w:t>
      </w:r>
      <w:r>
        <w:rPr>
          <w:sz w:val="23"/>
          <w:szCs w:val="23"/>
        </w:rPr>
        <w:t xml:space="preserve">подготовки </w:t>
      </w:r>
      <w:r>
        <w:rPr>
          <w:b/>
          <w:bCs/>
          <w:sz w:val="23"/>
          <w:szCs w:val="23"/>
        </w:rPr>
        <w:t>38.03.04 «Государственное и муниципальное управление».</w:t>
      </w:r>
    </w:p>
    <w:p w14:paraId="20AFC496" w14:textId="77777777" w:rsidR="00FD0132" w:rsidRDefault="00FD0132" w:rsidP="00FD0132">
      <w:pPr>
        <w:pStyle w:val="Default"/>
        <w:ind w:firstLine="708"/>
        <w:jc w:val="both"/>
        <w:rPr>
          <w:b/>
          <w:bCs/>
          <w:sz w:val="23"/>
          <w:szCs w:val="23"/>
        </w:rPr>
      </w:pPr>
    </w:p>
    <w:p w14:paraId="4DF9FE2E" w14:textId="77777777" w:rsidR="00FD0132" w:rsidRDefault="00FD0132" w:rsidP="00FD0132">
      <w:pPr>
        <w:pStyle w:val="Default"/>
        <w:spacing w:before="240" w:after="120"/>
        <w:jc w:val="center"/>
        <w:rPr>
          <w:b/>
          <w:bCs/>
          <w:sz w:val="23"/>
          <w:szCs w:val="23"/>
        </w:rPr>
      </w:pPr>
      <w:bookmarkStart w:id="0" w:name="_GoBack"/>
      <w:bookmarkEnd w:id="0"/>
    </w:p>
    <w:p w14:paraId="0A991749" w14:textId="77777777" w:rsidR="00FD0132" w:rsidRDefault="00FD0132" w:rsidP="00FD0132">
      <w:pPr>
        <w:pStyle w:val="Default"/>
        <w:spacing w:before="240" w:after="120"/>
        <w:jc w:val="center"/>
        <w:rPr>
          <w:b/>
          <w:bCs/>
          <w:sz w:val="23"/>
          <w:szCs w:val="23"/>
        </w:rPr>
      </w:pPr>
    </w:p>
    <w:p w14:paraId="2E1F0690" w14:textId="5A550B22" w:rsidR="00FD0132" w:rsidRDefault="00FD0132" w:rsidP="00FD0132">
      <w:pPr>
        <w:pStyle w:val="Default"/>
        <w:spacing w:before="240" w:after="120"/>
        <w:jc w:val="center"/>
        <w:rPr>
          <w:b/>
          <w:bCs/>
          <w:sz w:val="23"/>
          <w:szCs w:val="23"/>
        </w:rPr>
      </w:pPr>
      <w:r>
        <w:rPr>
          <w:b/>
          <w:bCs/>
          <w:sz w:val="23"/>
          <w:szCs w:val="23"/>
        </w:rPr>
        <w:br w:type="page"/>
      </w:r>
    </w:p>
    <w:p w14:paraId="4EDBE559" w14:textId="77777777" w:rsidR="00FD0132" w:rsidRDefault="00FD0132" w:rsidP="00FD0132">
      <w:pPr>
        <w:pStyle w:val="Default"/>
        <w:spacing w:before="240" w:after="120"/>
        <w:jc w:val="center"/>
        <w:rPr>
          <w:sz w:val="23"/>
          <w:szCs w:val="23"/>
        </w:rPr>
      </w:pPr>
      <w:r>
        <w:rPr>
          <w:b/>
          <w:bCs/>
          <w:sz w:val="23"/>
          <w:szCs w:val="23"/>
        </w:rPr>
        <w:lastRenderedPageBreak/>
        <w:t xml:space="preserve">Общие требования </w:t>
      </w:r>
    </w:p>
    <w:p w14:paraId="64FA7699" w14:textId="77777777" w:rsidR="00FD0132" w:rsidRDefault="00FD0132" w:rsidP="00FD0132">
      <w:pPr>
        <w:pStyle w:val="Default"/>
        <w:ind w:left="426"/>
        <w:jc w:val="both"/>
        <w:rPr>
          <w:sz w:val="23"/>
          <w:szCs w:val="23"/>
        </w:rPr>
      </w:pPr>
      <w:r>
        <w:rPr>
          <w:sz w:val="23"/>
          <w:szCs w:val="23"/>
        </w:rPr>
        <w:t xml:space="preserve">На экзамене поступающий должен показать: </w:t>
      </w:r>
    </w:p>
    <w:p w14:paraId="77A4C1AA" w14:textId="77777777" w:rsidR="00FD0132" w:rsidRDefault="00FD0132" w:rsidP="00FD0132">
      <w:pPr>
        <w:pStyle w:val="Default"/>
        <w:ind w:left="426"/>
        <w:jc w:val="both"/>
        <w:rPr>
          <w:sz w:val="23"/>
          <w:szCs w:val="23"/>
        </w:rPr>
      </w:pPr>
      <w:r>
        <w:rPr>
          <w:sz w:val="23"/>
          <w:szCs w:val="23"/>
        </w:rPr>
        <w:t xml:space="preserve">- знание основных понятий и концепций, закономерностей и законов в области экономики, теории и практики управления; </w:t>
      </w:r>
    </w:p>
    <w:p w14:paraId="06A6A127" w14:textId="77777777" w:rsidR="00FD0132" w:rsidRDefault="00FD0132" w:rsidP="00FD0132">
      <w:pPr>
        <w:pStyle w:val="Default"/>
        <w:ind w:left="426"/>
        <w:jc w:val="both"/>
        <w:rPr>
          <w:sz w:val="23"/>
          <w:szCs w:val="23"/>
        </w:rPr>
      </w:pPr>
      <w:r>
        <w:rPr>
          <w:sz w:val="23"/>
          <w:szCs w:val="23"/>
        </w:rPr>
        <w:t xml:space="preserve">- умение анализировать социально-экономические проблемы государства, взаимодействия общества и государства, в их взаимосвязи; </w:t>
      </w:r>
    </w:p>
    <w:p w14:paraId="1109D307" w14:textId="77777777" w:rsidR="00FD0132" w:rsidRDefault="00FD0132" w:rsidP="00FD0132">
      <w:pPr>
        <w:pStyle w:val="Default"/>
        <w:ind w:left="426"/>
        <w:jc w:val="both"/>
        <w:rPr>
          <w:sz w:val="23"/>
          <w:szCs w:val="23"/>
        </w:rPr>
      </w:pPr>
      <w:r>
        <w:rPr>
          <w:sz w:val="23"/>
          <w:szCs w:val="23"/>
        </w:rPr>
        <w:t xml:space="preserve">- знание правовых, социально-экономических и политологических аспектов ГМУ; </w:t>
      </w:r>
    </w:p>
    <w:p w14:paraId="40F163DF" w14:textId="77777777" w:rsidR="00FD0132" w:rsidRDefault="00FD0132" w:rsidP="00FD0132">
      <w:pPr>
        <w:pStyle w:val="Default"/>
        <w:ind w:left="426"/>
        <w:jc w:val="both"/>
        <w:rPr>
          <w:sz w:val="23"/>
          <w:szCs w:val="23"/>
        </w:rPr>
      </w:pPr>
      <w:r>
        <w:rPr>
          <w:sz w:val="23"/>
          <w:szCs w:val="23"/>
        </w:rPr>
        <w:t xml:space="preserve">- умение выделять теоретические и практические аспекты правовых и управленческих проблем государства. </w:t>
      </w:r>
    </w:p>
    <w:p w14:paraId="66723D0F" w14:textId="77777777" w:rsidR="005F49FE" w:rsidRDefault="005F49FE" w:rsidP="00A119A3">
      <w:pPr>
        <w:pStyle w:val="Default"/>
        <w:jc w:val="center"/>
        <w:rPr>
          <w:b/>
          <w:bCs/>
          <w:sz w:val="23"/>
          <w:szCs w:val="23"/>
        </w:rPr>
      </w:pPr>
    </w:p>
    <w:p w14:paraId="290F2E62" w14:textId="77777777" w:rsidR="00A119A3" w:rsidRDefault="00A119A3" w:rsidP="00A119A3">
      <w:pPr>
        <w:pStyle w:val="Default"/>
        <w:jc w:val="center"/>
        <w:rPr>
          <w:b/>
          <w:bCs/>
          <w:sz w:val="23"/>
          <w:szCs w:val="23"/>
        </w:rPr>
      </w:pPr>
    </w:p>
    <w:p w14:paraId="079141EC" w14:textId="1ED1979C" w:rsidR="00FD0132" w:rsidRDefault="00E72BBD" w:rsidP="00A119A3">
      <w:pPr>
        <w:pStyle w:val="Default"/>
        <w:jc w:val="center"/>
        <w:rPr>
          <w:b/>
          <w:bCs/>
          <w:sz w:val="23"/>
          <w:szCs w:val="23"/>
        </w:rPr>
      </w:pPr>
      <w:r>
        <w:rPr>
          <w:b/>
          <w:bCs/>
          <w:sz w:val="23"/>
          <w:szCs w:val="23"/>
        </w:rPr>
        <w:t xml:space="preserve">Содержание </w:t>
      </w:r>
      <w:r w:rsidR="00FD0132">
        <w:rPr>
          <w:b/>
          <w:bCs/>
          <w:sz w:val="23"/>
          <w:szCs w:val="23"/>
        </w:rPr>
        <w:t>раздел</w:t>
      </w:r>
      <w:r>
        <w:rPr>
          <w:b/>
          <w:bCs/>
          <w:sz w:val="23"/>
          <w:szCs w:val="23"/>
        </w:rPr>
        <w:t>ов</w:t>
      </w:r>
      <w:r w:rsidR="00FD0132">
        <w:rPr>
          <w:b/>
          <w:bCs/>
          <w:sz w:val="23"/>
          <w:szCs w:val="23"/>
        </w:rPr>
        <w:t xml:space="preserve"> программы</w:t>
      </w:r>
    </w:p>
    <w:p w14:paraId="5F4AFB31" w14:textId="77777777" w:rsidR="00E72BBD" w:rsidRDefault="00E72BBD" w:rsidP="00A119A3">
      <w:pPr>
        <w:pStyle w:val="Default"/>
        <w:jc w:val="center"/>
        <w:rPr>
          <w:b/>
          <w:bCs/>
          <w:sz w:val="23"/>
          <w:szCs w:val="23"/>
        </w:rPr>
      </w:pPr>
    </w:p>
    <w:p w14:paraId="68E0702F" w14:textId="4A3EA79E" w:rsidR="00E72BBD" w:rsidRDefault="007E6F93" w:rsidP="00E72BBD">
      <w:pPr>
        <w:pStyle w:val="Default"/>
        <w:jc w:val="center"/>
        <w:rPr>
          <w:b/>
          <w:bCs/>
          <w:sz w:val="23"/>
          <w:szCs w:val="23"/>
        </w:rPr>
      </w:pPr>
      <w:r w:rsidRPr="00A119A3">
        <w:rPr>
          <w:b/>
          <w:bCs/>
          <w:sz w:val="23"/>
          <w:szCs w:val="23"/>
        </w:rPr>
        <w:t xml:space="preserve">РАЗДЕЛ I. </w:t>
      </w:r>
      <w:r>
        <w:rPr>
          <w:b/>
          <w:bCs/>
          <w:sz w:val="23"/>
          <w:szCs w:val="23"/>
        </w:rPr>
        <w:t>ОСНОВЫ МЕНЕДЖМЕНТА</w:t>
      </w:r>
    </w:p>
    <w:p w14:paraId="26529245" w14:textId="77777777" w:rsidR="001A52D6" w:rsidRPr="00A02BA6" w:rsidRDefault="001A52D6" w:rsidP="00E72BBD">
      <w:pPr>
        <w:pStyle w:val="Default"/>
        <w:jc w:val="center"/>
        <w:rPr>
          <w:b/>
          <w:bCs/>
          <w:sz w:val="23"/>
          <w:szCs w:val="23"/>
        </w:rPr>
      </w:pPr>
    </w:p>
    <w:p w14:paraId="58C47D99" w14:textId="77777777" w:rsidR="00A02BA6" w:rsidRPr="00A02BA6" w:rsidRDefault="00A02BA6" w:rsidP="002D685B">
      <w:pPr>
        <w:spacing w:after="0" w:line="240" w:lineRule="auto"/>
        <w:ind w:firstLine="709"/>
        <w:jc w:val="both"/>
        <w:rPr>
          <w:rFonts w:ascii="Times New Roman" w:eastAsia="Times New Roman" w:hAnsi="Times New Roman" w:cs="Times New Roman"/>
          <w:b/>
          <w:sz w:val="24"/>
          <w:szCs w:val="24"/>
          <w:lang w:eastAsia="ru-RU"/>
        </w:rPr>
      </w:pPr>
      <w:r w:rsidRPr="00A02BA6">
        <w:rPr>
          <w:rFonts w:ascii="Times New Roman" w:eastAsia="Times New Roman" w:hAnsi="Times New Roman" w:cs="Times New Roman"/>
          <w:b/>
          <w:sz w:val="24"/>
          <w:szCs w:val="24"/>
          <w:lang w:eastAsia="ru-RU"/>
        </w:rPr>
        <w:t>Раздел 1. Методология менеджмента. Элементы организаций и процесса управления.</w:t>
      </w:r>
    </w:p>
    <w:p w14:paraId="051336B8" w14:textId="77777777" w:rsidR="00A02BA6" w:rsidRPr="00A02BA6" w:rsidRDefault="00A02BA6" w:rsidP="00A02BA6">
      <w:pPr>
        <w:spacing w:after="0" w:line="240" w:lineRule="auto"/>
        <w:ind w:firstLine="709"/>
        <w:jc w:val="both"/>
        <w:rPr>
          <w:rFonts w:ascii="Times New Roman" w:eastAsia="Times New Roman" w:hAnsi="Times New Roman" w:cs="Times New Roman"/>
          <w:b/>
          <w:sz w:val="24"/>
          <w:szCs w:val="24"/>
          <w:lang w:eastAsia="ru-RU"/>
        </w:rPr>
      </w:pPr>
      <w:r w:rsidRPr="00A02BA6">
        <w:rPr>
          <w:rFonts w:ascii="Times New Roman" w:eastAsia="Times New Roman" w:hAnsi="Times New Roman" w:cs="Times New Roman"/>
          <w:b/>
          <w:sz w:val="24"/>
          <w:szCs w:val="24"/>
          <w:lang w:eastAsia="ru-RU"/>
        </w:rPr>
        <w:t>Тема 1. Эволюция управленческой мысли. Основные понятия менеджмента</w:t>
      </w:r>
    </w:p>
    <w:p w14:paraId="4D26E60B" w14:textId="77777777" w:rsidR="00A02BA6" w:rsidRPr="00A02BA6" w:rsidRDefault="00A02BA6" w:rsidP="00A02BA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2BA6">
        <w:rPr>
          <w:rFonts w:ascii="Times New Roman" w:eastAsia="Times New Roman" w:hAnsi="Times New Roman" w:cs="Times New Roman"/>
          <w:sz w:val="24"/>
          <w:szCs w:val="24"/>
          <w:lang w:eastAsia="ru-RU"/>
        </w:rPr>
        <w:t xml:space="preserve">Управленческие революции и их содержание. Становление школ в менеджменте. </w:t>
      </w:r>
      <w:r w:rsidRPr="00A02BA6">
        <w:rPr>
          <w:rFonts w:ascii="Times New Roman" w:eastAsia="Times New Roman" w:hAnsi="Times New Roman" w:cs="Times New Roman"/>
          <w:color w:val="000000"/>
          <w:sz w:val="24"/>
          <w:szCs w:val="24"/>
          <w:lang w:eastAsia="ru-RU"/>
        </w:rPr>
        <w:t>Становление школы научного управления. Ф.Тейлор об элементах механизма и принципах научного управления. Общая характеристика основных функций, универсальных операций предприятий. Сущность административной функции по А.Файолю. Школа человеческих отношений. Школа экономи-математического моделирования.</w:t>
      </w:r>
    </w:p>
    <w:p w14:paraId="68540C7C" w14:textId="77777777" w:rsidR="00A02BA6" w:rsidRPr="00A02BA6" w:rsidRDefault="00A02BA6" w:rsidP="00A02BA6">
      <w:pPr>
        <w:spacing w:after="0" w:line="240" w:lineRule="auto"/>
        <w:ind w:firstLine="709"/>
        <w:jc w:val="both"/>
        <w:rPr>
          <w:rFonts w:ascii="Times New Roman" w:eastAsia="Times New Roman" w:hAnsi="Times New Roman" w:cs="Times New Roman"/>
          <w:sz w:val="24"/>
          <w:szCs w:val="24"/>
          <w:lang w:eastAsia="ru-RU"/>
        </w:rPr>
      </w:pPr>
      <w:r w:rsidRPr="00A02BA6">
        <w:rPr>
          <w:rFonts w:ascii="Times New Roman" w:eastAsia="Times New Roman" w:hAnsi="Times New Roman" w:cs="Times New Roman"/>
          <w:sz w:val="24"/>
          <w:szCs w:val="24"/>
          <w:lang w:eastAsia="ru-RU"/>
        </w:rPr>
        <w:t xml:space="preserve">Содержание понятия «менеджмент». Менеджмент как наука и искусство. Менеджмент как процесс и как система. Менеджмент как вид деятельности людей. Понятие организации. Жизненный цикл организации. Этапы развития организации по А.Грейнеру и И. Адгизесу. Типология организаций. </w:t>
      </w:r>
    </w:p>
    <w:p w14:paraId="7B6FDEBD" w14:textId="77777777" w:rsidR="00A02BA6" w:rsidRPr="00A02BA6" w:rsidRDefault="00A02BA6" w:rsidP="00A02BA6">
      <w:pPr>
        <w:spacing w:after="0" w:line="240" w:lineRule="auto"/>
        <w:ind w:firstLine="709"/>
        <w:jc w:val="both"/>
        <w:rPr>
          <w:rFonts w:ascii="Times New Roman" w:eastAsia="Times New Roman" w:hAnsi="Times New Roman" w:cs="Times New Roman"/>
          <w:b/>
          <w:sz w:val="24"/>
          <w:szCs w:val="24"/>
          <w:lang w:eastAsia="ru-RU"/>
        </w:rPr>
      </w:pPr>
      <w:r w:rsidRPr="00A02BA6">
        <w:rPr>
          <w:rFonts w:ascii="Times New Roman" w:eastAsia="Times New Roman" w:hAnsi="Times New Roman" w:cs="Times New Roman"/>
          <w:b/>
          <w:sz w:val="24"/>
          <w:szCs w:val="24"/>
          <w:lang w:eastAsia="ru-RU"/>
        </w:rPr>
        <w:t>Тема 2. Внешняя и внутренняя среда организации</w:t>
      </w:r>
    </w:p>
    <w:p w14:paraId="0DC0F5DE" w14:textId="77777777" w:rsidR="00A02BA6" w:rsidRPr="00A02BA6" w:rsidRDefault="00A02BA6" w:rsidP="00A02BA6">
      <w:pPr>
        <w:spacing w:after="0" w:line="240" w:lineRule="auto"/>
        <w:ind w:firstLine="709"/>
        <w:jc w:val="both"/>
        <w:rPr>
          <w:rFonts w:ascii="Times New Roman" w:eastAsia="Times New Roman" w:hAnsi="Times New Roman" w:cs="Times New Roman"/>
          <w:sz w:val="24"/>
          <w:szCs w:val="24"/>
          <w:lang w:eastAsia="ru-RU"/>
        </w:rPr>
      </w:pPr>
      <w:r w:rsidRPr="00A02BA6">
        <w:rPr>
          <w:rFonts w:ascii="Times New Roman" w:eastAsia="Times New Roman" w:hAnsi="Times New Roman" w:cs="Times New Roman"/>
          <w:sz w:val="24"/>
          <w:szCs w:val="24"/>
          <w:lang w:eastAsia="ru-RU"/>
        </w:rPr>
        <w:t>Понятие среды и ее уровни. Факторы внутренней среды организации: цели и задачи, структура, технология, стандартизация и механизация, люди (их способности, восприятия, ожидания). Классификации технологий по Д. Вудворд и Томпсону. Влияние внутренней среды на личность и поведение работника. Внешняя среда организации. Классификации факторов внешней среды по Дж. Беллу и Д. Элбингу. Факторы прямого и косвенного воздействия. Адаптация организации к неопределенности и изменениям внешней среды.</w:t>
      </w:r>
    </w:p>
    <w:p w14:paraId="3EA50D35" w14:textId="77777777" w:rsidR="00A02BA6" w:rsidRPr="00A02BA6" w:rsidRDefault="00A02BA6" w:rsidP="00A02BA6">
      <w:pPr>
        <w:spacing w:after="0" w:line="240" w:lineRule="auto"/>
        <w:ind w:firstLine="709"/>
        <w:jc w:val="both"/>
        <w:rPr>
          <w:rFonts w:ascii="Times New Roman" w:eastAsia="Times New Roman" w:hAnsi="Times New Roman" w:cs="Times New Roman"/>
          <w:b/>
          <w:sz w:val="24"/>
          <w:szCs w:val="24"/>
          <w:lang w:eastAsia="ru-RU"/>
        </w:rPr>
      </w:pPr>
      <w:r w:rsidRPr="00A02BA6">
        <w:rPr>
          <w:rFonts w:ascii="Times New Roman" w:eastAsia="Times New Roman" w:hAnsi="Times New Roman" w:cs="Times New Roman"/>
          <w:b/>
          <w:sz w:val="24"/>
          <w:szCs w:val="24"/>
          <w:lang w:eastAsia="ru-RU"/>
        </w:rPr>
        <w:t>Тема 3. Менеджер и его управленческие роли</w:t>
      </w:r>
    </w:p>
    <w:p w14:paraId="5CF86FA3" w14:textId="77777777" w:rsidR="00A02BA6" w:rsidRPr="00A02BA6" w:rsidRDefault="00A02BA6" w:rsidP="00A02BA6">
      <w:pPr>
        <w:spacing w:after="0" w:line="240" w:lineRule="auto"/>
        <w:ind w:firstLine="709"/>
        <w:jc w:val="both"/>
        <w:rPr>
          <w:rFonts w:ascii="Times New Roman" w:eastAsia="Times New Roman" w:hAnsi="Times New Roman" w:cs="Times New Roman"/>
          <w:sz w:val="24"/>
          <w:szCs w:val="24"/>
          <w:lang w:eastAsia="ru-RU"/>
        </w:rPr>
      </w:pPr>
      <w:r w:rsidRPr="00A02BA6">
        <w:rPr>
          <w:rFonts w:ascii="Times New Roman" w:eastAsia="Times New Roman" w:hAnsi="Times New Roman" w:cs="Times New Roman"/>
          <w:sz w:val="24"/>
          <w:szCs w:val="24"/>
          <w:lang w:eastAsia="ru-RU"/>
        </w:rPr>
        <w:t>Менеджер и его управленческие роли. Менеджеры различных уровней в организации. Функции менеджера по П. Друкеру. Роли международного менеджера.</w:t>
      </w:r>
    </w:p>
    <w:p w14:paraId="41DFA1B2" w14:textId="77777777" w:rsidR="00A02BA6" w:rsidRPr="00A02BA6" w:rsidRDefault="00A02BA6" w:rsidP="00A02BA6">
      <w:pPr>
        <w:spacing w:after="0" w:line="240" w:lineRule="auto"/>
        <w:ind w:firstLine="709"/>
        <w:jc w:val="both"/>
        <w:rPr>
          <w:rFonts w:ascii="Times New Roman" w:eastAsia="Times New Roman" w:hAnsi="Times New Roman" w:cs="Times New Roman"/>
          <w:b/>
          <w:sz w:val="24"/>
          <w:szCs w:val="24"/>
          <w:lang w:eastAsia="ru-RU"/>
        </w:rPr>
      </w:pPr>
      <w:r w:rsidRPr="00A02BA6">
        <w:rPr>
          <w:rFonts w:ascii="Times New Roman" w:eastAsia="Times New Roman" w:hAnsi="Times New Roman" w:cs="Times New Roman"/>
          <w:b/>
          <w:sz w:val="24"/>
          <w:szCs w:val="24"/>
          <w:lang w:eastAsia="ru-RU"/>
        </w:rPr>
        <w:t>Тема 4. Цели, методы и принципы управления</w:t>
      </w:r>
    </w:p>
    <w:p w14:paraId="3B4B0F91" w14:textId="77777777" w:rsidR="00A02BA6" w:rsidRPr="00A02BA6" w:rsidRDefault="00A02BA6" w:rsidP="00A02BA6">
      <w:pPr>
        <w:spacing w:after="0" w:line="240" w:lineRule="auto"/>
        <w:ind w:firstLine="709"/>
        <w:jc w:val="both"/>
        <w:rPr>
          <w:rFonts w:ascii="Times New Roman" w:eastAsia="Times New Roman" w:hAnsi="Times New Roman" w:cs="Times New Roman"/>
          <w:sz w:val="24"/>
          <w:szCs w:val="24"/>
          <w:lang w:eastAsia="ru-RU"/>
        </w:rPr>
      </w:pPr>
      <w:r w:rsidRPr="00A02BA6">
        <w:rPr>
          <w:rFonts w:ascii="Times New Roman" w:eastAsia="Times New Roman" w:hAnsi="Times New Roman" w:cs="Times New Roman"/>
          <w:sz w:val="24"/>
          <w:szCs w:val="24"/>
          <w:lang w:eastAsia="ru-RU"/>
        </w:rPr>
        <w:t>Понятие цели. Цели «стратегического» треугольника. Классификация целей по времени и по содержанию. Количественное и качественное выражение целей. Характеристика целей. Требования к целям. Процесс целеполагания в организации, дерево целей. Метод управления по целям (МВО). Этапы управления по целям. Преимущества и недостатки использования метода управления по целям. Понятие принципов управления. Содержание, характеристика, значение, возможности использования принципов управления. Принципы управления А. Файоля. Принципы И. Эмерсона. Модель «идеальной бюрократии» М. Вебера. Методы управления, понятие. Классификация методов управления. Характеристика общенаучных методов (системный подход, комплексный подход, моделирование, экономико-математические модели, экспериментирование, конкретно-исторический подход, методы социологических исследований). Конкретные методы процесса управления: административные, экономические, социально-психологические методы. Содержание методов управления.</w:t>
      </w:r>
    </w:p>
    <w:p w14:paraId="49A108B7" w14:textId="77777777" w:rsidR="00A02BA6" w:rsidRPr="00A02BA6" w:rsidRDefault="00A02BA6" w:rsidP="00A02BA6">
      <w:pPr>
        <w:spacing w:after="0" w:line="240" w:lineRule="auto"/>
        <w:ind w:firstLine="709"/>
        <w:jc w:val="both"/>
        <w:rPr>
          <w:rFonts w:ascii="Times New Roman" w:eastAsia="Times New Roman" w:hAnsi="Times New Roman" w:cs="Times New Roman"/>
          <w:b/>
          <w:sz w:val="24"/>
          <w:szCs w:val="24"/>
          <w:lang w:eastAsia="ru-RU"/>
        </w:rPr>
      </w:pPr>
      <w:r w:rsidRPr="00A02BA6">
        <w:rPr>
          <w:rFonts w:ascii="Times New Roman" w:eastAsia="Times New Roman" w:hAnsi="Times New Roman" w:cs="Times New Roman"/>
          <w:b/>
          <w:sz w:val="24"/>
          <w:szCs w:val="24"/>
          <w:lang w:eastAsia="ru-RU"/>
        </w:rPr>
        <w:t>Раздел 2. Функции управления.</w:t>
      </w:r>
    </w:p>
    <w:p w14:paraId="41D8228E" w14:textId="77777777" w:rsidR="00A02BA6" w:rsidRPr="00A02BA6" w:rsidRDefault="00A02BA6" w:rsidP="00A02BA6">
      <w:pPr>
        <w:spacing w:after="0" w:line="240" w:lineRule="auto"/>
        <w:ind w:firstLine="709"/>
        <w:jc w:val="both"/>
        <w:rPr>
          <w:rFonts w:ascii="Times New Roman" w:eastAsia="Times New Roman" w:hAnsi="Times New Roman" w:cs="Times New Roman"/>
          <w:b/>
          <w:sz w:val="24"/>
          <w:szCs w:val="24"/>
          <w:lang w:eastAsia="ru-RU"/>
        </w:rPr>
      </w:pPr>
      <w:r w:rsidRPr="00A02BA6">
        <w:rPr>
          <w:rFonts w:ascii="Times New Roman" w:eastAsia="Times New Roman" w:hAnsi="Times New Roman" w:cs="Times New Roman"/>
          <w:b/>
          <w:sz w:val="24"/>
          <w:szCs w:val="24"/>
          <w:lang w:eastAsia="ru-RU"/>
        </w:rPr>
        <w:lastRenderedPageBreak/>
        <w:t>Тема 5. Стратегическое планирование</w:t>
      </w:r>
    </w:p>
    <w:p w14:paraId="1BB285C5" w14:textId="77777777" w:rsidR="00A02BA6" w:rsidRPr="00A02BA6" w:rsidRDefault="00A02BA6" w:rsidP="00A02BA6">
      <w:pPr>
        <w:spacing w:after="0" w:line="240" w:lineRule="auto"/>
        <w:ind w:firstLine="709"/>
        <w:jc w:val="both"/>
        <w:rPr>
          <w:rFonts w:ascii="Times New Roman" w:eastAsia="Times New Roman" w:hAnsi="Times New Roman" w:cs="Times New Roman"/>
          <w:sz w:val="24"/>
          <w:szCs w:val="24"/>
          <w:lang w:eastAsia="ru-RU"/>
        </w:rPr>
      </w:pPr>
      <w:r w:rsidRPr="00A02BA6">
        <w:rPr>
          <w:rFonts w:ascii="Times New Roman" w:eastAsia="Times New Roman" w:hAnsi="Times New Roman" w:cs="Times New Roman"/>
          <w:sz w:val="24"/>
          <w:szCs w:val="24"/>
          <w:lang w:eastAsia="ru-RU"/>
        </w:rPr>
        <w:t>Сущность понятия функция управления. Критерии существования функции управления. Функция администрирования А.Файоля. Содержание и структура функции управления. Виды функций: стратегическое планирование, мотивация, организация, контроль. Основные понятия стратегического планирования. Сущность и этапы стратегического планирования: определение миссии и целей, анализ внешней среды организации; управленческое обследование внутренних сильных и слабых сторон (матрица SWOT.). Планирование реализации стратегии (бюджет, процедуры, правила, тактика).</w:t>
      </w:r>
    </w:p>
    <w:p w14:paraId="2AC2846D" w14:textId="77777777" w:rsidR="00A02BA6" w:rsidRPr="00A02BA6" w:rsidRDefault="00A02BA6" w:rsidP="00A02BA6">
      <w:pPr>
        <w:spacing w:after="0" w:line="240" w:lineRule="auto"/>
        <w:ind w:firstLine="709"/>
        <w:jc w:val="both"/>
        <w:rPr>
          <w:rFonts w:ascii="Times New Roman" w:eastAsia="Times New Roman" w:hAnsi="Times New Roman" w:cs="Times New Roman"/>
          <w:b/>
          <w:sz w:val="24"/>
          <w:szCs w:val="24"/>
          <w:lang w:eastAsia="ru-RU"/>
        </w:rPr>
      </w:pPr>
      <w:r w:rsidRPr="00A02BA6">
        <w:rPr>
          <w:rFonts w:ascii="Times New Roman" w:eastAsia="Times New Roman" w:hAnsi="Times New Roman" w:cs="Times New Roman"/>
          <w:b/>
          <w:sz w:val="24"/>
          <w:szCs w:val="24"/>
          <w:lang w:eastAsia="ru-RU"/>
        </w:rPr>
        <w:t xml:space="preserve">Тема 6. Функция организация и организационные структуры управления. </w:t>
      </w:r>
    </w:p>
    <w:p w14:paraId="035F035F" w14:textId="77777777" w:rsidR="00A02BA6" w:rsidRPr="00A02BA6" w:rsidRDefault="00A02BA6" w:rsidP="00A02BA6">
      <w:pPr>
        <w:spacing w:after="0" w:line="240" w:lineRule="auto"/>
        <w:ind w:firstLine="709"/>
        <w:jc w:val="both"/>
        <w:rPr>
          <w:rFonts w:ascii="Times New Roman" w:eastAsia="Times New Roman" w:hAnsi="Times New Roman" w:cs="Times New Roman"/>
          <w:sz w:val="24"/>
          <w:szCs w:val="24"/>
          <w:lang w:eastAsia="ru-RU"/>
        </w:rPr>
      </w:pPr>
      <w:r w:rsidRPr="00A02BA6">
        <w:rPr>
          <w:rFonts w:ascii="Times New Roman" w:eastAsia="Times New Roman" w:hAnsi="Times New Roman" w:cs="Times New Roman"/>
          <w:sz w:val="24"/>
          <w:szCs w:val="24"/>
          <w:lang w:eastAsia="ru-RU"/>
        </w:rPr>
        <w:t>Понятие и классификация организационных структур управления. Вертикальное и горизонтальное разделение труда. Полномочия, делегирование полномочий, ответственность. Механистические и адаптивные организационные структуры управления. Факторы, определяющие требования к организационным структурам. Обоснование выбора структуры. Основные тенденции развития компаний в 21 веке. Модернизация управленческих структур. Сетевая форма организации. Организация с «внутренним рынком». Круговая форма организации. Виртуальная корпорация. Современные интегрированные структуры. Финансово-промышленные группы и их классификация. Организационное реформирование компаний.</w:t>
      </w:r>
    </w:p>
    <w:p w14:paraId="6F1108B5" w14:textId="77777777" w:rsidR="00A02BA6" w:rsidRPr="00A02BA6" w:rsidRDefault="00A02BA6" w:rsidP="00A02BA6">
      <w:pPr>
        <w:spacing w:after="0" w:line="240" w:lineRule="auto"/>
        <w:ind w:firstLine="709"/>
        <w:jc w:val="both"/>
        <w:rPr>
          <w:rFonts w:ascii="Times New Roman" w:eastAsia="Times New Roman" w:hAnsi="Times New Roman" w:cs="Times New Roman"/>
          <w:b/>
          <w:sz w:val="24"/>
          <w:szCs w:val="24"/>
          <w:lang w:eastAsia="ru-RU"/>
        </w:rPr>
      </w:pPr>
      <w:r w:rsidRPr="00A02BA6">
        <w:rPr>
          <w:rFonts w:ascii="Times New Roman" w:eastAsia="Times New Roman" w:hAnsi="Times New Roman" w:cs="Times New Roman"/>
          <w:b/>
          <w:sz w:val="24"/>
          <w:szCs w:val="24"/>
          <w:lang w:eastAsia="ru-RU"/>
        </w:rPr>
        <w:t>Тема 7. Функция мотивация</w:t>
      </w:r>
    </w:p>
    <w:p w14:paraId="7B88069B" w14:textId="77777777" w:rsidR="00A02BA6" w:rsidRPr="00A02BA6" w:rsidRDefault="00A02BA6" w:rsidP="00A02BA6">
      <w:pPr>
        <w:spacing w:after="0" w:line="240" w:lineRule="auto"/>
        <w:ind w:firstLine="709"/>
        <w:jc w:val="both"/>
        <w:rPr>
          <w:rFonts w:ascii="Times New Roman" w:eastAsia="Times New Roman" w:hAnsi="Times New Roman" w:cs="Times New Roman"/>
          <w:sz w:val="24"/>
          <w:szCs w:val="24"/>
          <w:lang w:eastAsia="ru-RU"/>
        </w:rPr>
      </w:pPr>
      <w:r w:rsidRPr="00A02BA6">
        <w:rPr>
          <w:rFonts w:ascii="Times New Roman" w:eastAsia="Times New Roman" w:hAnsi="Times New Roman" w:cs="Times New Roman"/>
          <w:color w:val="000000"/>
          <w:sz w:val="24"/>
          <w:szCs w:val="24"/>
          <w:shd w:val="clear" w:color="auto" w:fill="FFFFFF"/>
          <w:lang w:eastAsia="ru-RU"/>
        </w:rPr>
        <w:t xml:space="preserve">Вклад поведенческих наук в развитие теории менеджмента во 2-ой половине XX века. </w:t>
      </w:r>
      <w:r w:rsidRPr="00A02BA6">
        <w:rPr>
          <w:rFonts w:ascii="Times New Roman" w:eastAsia="Times New Roman" w:hAnsi="Times New Roman" w:cs="Times New Roman"/>
          <w:sz w:val="24"/>
          <w:szCs w:val="24"/>
          <w:lang w:eastAsia="ru-RU"/>
        </w:rPr>
        <w:t xml:space="preserve">Основные понятия теории мотивации: потребность, нужда, мотив, стимулы, мотивирование и стимулирование. Матрица потребностей. Мотивационный процесс. Иерархия потребностей А. Маслоу. Соотношение иерархии потребнотей А. Маслоу и теории Альдерфера. Теория приобретенных потребностей МакКлелланда. Двухфакторная модель Фр. Герцберга. Сравнительный анализ содержательных теорий мотивации. Процессуальные теории мотивации: теория ожиданий В. Врума; теория справедливости (равенства); концепция Л. Портера и Э. Лоулера. Концепция партисипативного управления. Методы совершенствования мотивации и повышения результативности труда. </w:t>
      </w:r>
    </w:p>
    <w:p w14:paraId="2C725614" w14:textId="77777777" w:rsidR="00A02BA6" w:rsidRPr="00A02BA6" w:rsidRDefault="00A02BA6" w:rsidP="00A02BA6">
      <w:pPr>
        <w:spacing w:after="0" w:line="240" w:lineRule="auto"/>
        <w:ind w:firstLine="709"/>
        <w:jc w:val="both"/>
        <w:rPr>
          <w:rFonts w:ascii="Times New Roman" w:eastAsia="Times New Roman" w:hAnsi="Times New Roman" w:cs="Times New Roman"/>
          <w:b/>
          <w:sz w:val="24"/>
          <w:szCs w:val="24"/>
          <w:lang w:eastAsia="ru-RU"/>
        </w:rPr>
      </w:pPr>
      <w:r w:rsidRPr="00A02BA6">
        <w:rPr>
          <w:rFonts w:ascii="Times New Roman" w:eastAsia="Times New Roman" w:hAnsi="Times New Roman" w:cs="Times New Roman"/>
          <w:b/>
          <w:sz w:val="24"/>
          <w:szCs w:val="24"/>
          <w:lang w:eastAsia="ru-RU"/>
        </w:rPr>
        <w:t>Тема 8. Функция контроля в управлении</w:t>
      </w:r>
    </w:p>
    <w:p w14:paraId="395D1B27" w14:textId="77777777" w:rsidR="00A02BA6" w:rsidRPr="00A02BA6" w:rsidRDefault="00A02BA6" w:rsidP="00A02BA6">
      <w:pPr>
        <w:spacing w:after="0" w:line="240" w:lineRule="auto"/>
        <w:ind w:firstLine="709"/>
        <w:jc w:val="both"/>
        <w:rPr>
          <w:rFonts w:ascii="Times New Roman" w:eastAsia="Times New Roman" w:hAnsi="Times New Roman" w:cs="Times New Roman"/>
          <w:sz w:val="24"/>
          <w:szCs w:val="24"/>
          <w:lang w:eastAsia="ru-RU"/>
        </w:rPr>
      </w:pPr>
      <w:r w:rsidRPr="00A02BA6">
        <w:rPr>
          <w:rFonts w:ascii="Times New Roman" w:eastAsia="Times New Roman" w:hAnsi="Times New Roman" w:cs="Times New Roman"/>
          <w:sz w:val="24"/>
          <w:szCs w:val="24"/>
          <w:lang w:eastAsia="ru-RU"/>
        </w:rPr>
        <w:t xml:space="preserve">Сущность понятия функция контроля. Роль и значение контроля в организации. Виды контроля. Характеристика предварительного, текущего и заключительного контроля. Этапы реализации процесса контроля. Поведенческие аспекты контроля. Эффективность контроля. </w:t>
      </w:r>
    </w:p>
    <w:p w14:paraId="43E7717F" w14:textId="77777777" w:rsidR="00A02BA6" w:rsidRPr="00A02BA6" w:rsidRDefault="00A02BA6" w:rsidP="00A02BA6">
      <w:pPr>
        <w:spacing w:after="0" w:line="240" w:lineRule="auto"/>
        <w:ind w:firstLine="709"/>
        <w:jc w:val="both"/>
        <w:rPr>
          <w:rFonts w:ascii="Times New Roman" w:eastAsia="Times New Roman" w:hAnsi="Times New Roman" w:cs="Times New Roman"/>
          <w:b/>
          <w:sz w:val="24"/>
          <w:szCs w:val="24"/>
          <w:lang w:eastAsia="ru-RU"/>
        </w:rPr>
      </w:pPr>
      <w:r w:rsidRPr="00A02BA6">
        <w:rPr>
          <w:rFonts w:ascii="Times New Roman" w:eastAsia="Times New Roman" w:hAnsi="Times New Roman" w:cs="Times New Roman"/>
          <w:b/>
          <w:sz w:val="24"/>
          <w:szCs w:val="24"/>
          <w:lang w:eastAsia="ru-RU"/>
        </w:rPr>
        <w:t>Раздел 3. Связующие процессы</w:t>
      </w:r>
    </w:p>
    <w:p w14:paraId="20F9F62C" w14:textId="77777777" w:rsidR="00A02BA6" w:rsidRPr="00A02BA6" w:rsidRDefault="00A02BA6" w:rsidP="00A02BA6">
      <w:pPr>
        <w:spacing w:after="0" w:line="240" w:lineRule="auto"/>
        <w:ind w:firstLine="709"/>
        <w:jc w:val="both"/>
        <w:rPr>
          <w:rFonts w:ascii="Times New Roman" w:eastAsia="Times New Roman" w:hAnsi="Times New Roman" w:cs="Times New Roman"/>
          <w:b/>
          <w:sz w:val="24"/>
          <w:szCs w:val="24"/>
          <w:lang w:eastAsia="ru-RU"/>
        </w:rPr>
      </w:pPr>
      <w:r w:rsidRPr="00A02BA6">
        <w:rPr>
          <w:rFonts w:ascii="Times New Roman" w:eastAsia="Times New Roman" w:hAnsi="Times New Roman" w:cs="Times New Roman"/>
          <w:b/>
          <w:sz w:val="24"/>
          <w:szCs w:val="24"/>
          <w:lang w:eastAsia="ru-RU"/>
        </w:rPr>
        <w:t>Тема 9. Коммуникации</w:t>
      </w:r>
    </w:p>
    <w:p w14:paraId="3065B214" w14:textId="77777777" w:rsidR="00A02BA6" w:rsidRPr="00A02BA6" w:rsidRDefault="00A02BA6" w:rsidP="00A02BA6">
      <w:pPr>
        <w:spacing w:after="0" w:line="240" w:lineRule="auto"/>
        <w:ind w:firstLine="709"/>
        <w:jc w:val="both"/>
        <w:rPr>
          <w:rFonts w:ascii="Times New Roman" w:eastAsia="Times New Roman" w:hAnsi="Times New Roman" w:cs="Times New Roman"/>
          <w:sz w:val="24"/>
          <w:szCs w:val="24"/>
          <w:lang w:eastAsia="ru-RU"/>
        </w:rPr>
      </w:pPr>
      <w:r w:rsidRPr="00A02BA6">
        <w:rPr>
          <w:rFonts w:ascii="Times New Roman" w:eastAsia="Times New Roman" w:hAnsi="Times New Roman" w:cs="Times New Roman"/>
          <w:sz w:val="24"/>
          <w:szCs w:val="24"/>
          <w:lang w:eastAsia="ru-RU"/>
        </w:rPr>
        <w:t>Сущность понятия коммуникации. Виды коммуникаций: коммуникации между организацией и ее средой, коммуникации между уровнями и подразделениями, коммуникации по восходящей и нисходящей, неформальные коммуникации. Вербальные и невербальные коммуникации. Коммуникационный процесс: элементы и этапы. Классификация шумов при передаче информации. Виды коммуникационных каналов и сетей. Сложность взаимного общения и пути его совершенствования. Межличностные барьеры в коммуникациях: различие в восприятии, семантические барьеры, невербальные преграды, плохая обратная связь, неумение слушать.</w:t>
      </w:r>
    </w:p>
    <w:p w14:paraId="486D76AB" w14:textId="77777777" w:rsidR="00A02BA6" w:rsidRPr="00A02BA6" w:rsidRDefault="00A02BA6" w:rsidP="00A02BA6">
      <w:pPr>
        <w:spacing w:after="0" w:line="240" w:lineRule="auto"/>
        <w:ind w:firstLine="709"/>
        <w:jc w:val="both"/>
        <w:rPr>
          <w:rFonts w:ascii="Times New Roman" w:eastAsia="Times New Roman" w:hAnsi="Times New Roman" w:cs="Times New Roman"/>
          <w:b/>
          <w:sz w:val="24"/>
          <w:szCs w:val="24"/>
          <w:lang w:eastAsia="ru-RU"/>
        </w:rPr>
      </w:pPr>
      <w:r w:rsidRPr="00A02BA6">
        <w:rPr>
          <w:rFonts w:ascii="Times New Roman" w:eastAsia="Times New Roman" w:hAnsi="Times New Roman" w:cs="Times New Roman"/>
          <w:b/>
          <w:sz w:val="24"/>
          <w:szCs w:val="24"/>
          <w:lang w:eastAsia="ru-RU"/>
        </w:rPr>
        <w:t>Тема 10. Основы теории принятия решений</w:t>
      </w:r>
    </w:p>
    <w:p w14:paraId="2A6E49F3" w14:textId="77777777" w:rsidR="00A02BA6" w:rsidRPr="00A02BA6" w:rsidRDefault="00A02BA6" w:rsidP="00A02BA6">
      <w:pPr>
        <w:spacing w:after="0" w:line="240" w:lineRule="auto"/>
        <w:ind w:firstLine="709"/>
        <w:jc w:val="both"/>
        <w:rPr>
          <w:rFonts w:ascii="Times New Roman" w:eastAsia="Times New Roman" w:hAnsi="Times New Roman" w:cs="Times New Roman"/>
          <w:sz w:val="24"/>
          <w:szCs w:val="24"/>
          <w:lang w:eastAsia="ru-RU"/>
        </w:rPr>
      </w:pPr>
      <w:r w:rsidRPr="00A02BA6">
        <w:rPr>
          <w:rFonts w:ascii="Times New Roman" w:eastAsia="Times New Roman" w:hAnsi="Times New Roman" w:cs="Times New Roman"/>
          <w:sz w:val="24"/>
          <w:szCs w:val="24"/>
          <w:lang w:eastAsia="ru-RU"/>
        </w:rPr>
        <w:t>Сущность понятия «управленческое решение». Виды управленческих решений. Характеристика процесса принятия решения и его этапы. Факторы, влияющие на принятие решения. Проблемы риска, стратегия и тактика принятия решений. Формирование условий для реализации решений. Организационные формы и практические методы научного обоснования решений.</w:t>
      </w:r>
    </w:p>
    <w:p w14:paraId="6417C239" w14:textId="77777777" w:rsidR="00A02BA6" w:rsidRPr="00A02BA6" w:rsidRDefault="00A02BA6" w:rsidP="00A02BA6">
      <w:pPr>
        <w:spacing w:after="0" w:line="240" w:lineRule="auto"/>
        <w:ind w:firstLine="709"/>
        <w:jc w:val="both"/>
        <w:rPr>
          <w:rFonts w:ascii="Times New Roman" w:eastAsia="Times New Roman" w:hAnsi="Times New Roman" w:cs="Times New Roman"/>
          <w:b/>
          <w:sz w:val="24"/>
          <w:szCs w:val="24"/>
          <w:lang w:eastAsia="ru-RU"/>
        </w:rPr>
      </w:pPr>
      <w:r w:rsidRPr="00A02BA6">
        <w:rPr>
          <w:rFonts w:ascii="Times New Roman" w:eastAsia="Times New Roman" w:hAnsi="Times New Roman" w:cs="Times New Roman"/>
          <w:b/>
          <w:sz w:val="24"/>
          <w:szCs w:val="24"/>
          <w:lang w:eastAsia="ru-RU"/>
        </w:rPr>
        <w:t>Тема 11. Методы принятия решений</w:t>
      </w:r>
    </w:p>
    <w:p w14:paraId="7E82E177" w14:textId="77777777" w:rsidR="00A02BA6" w:rsidRPr="00A02BA6" w:rsidRDefault="00A02BA6" w:rsidP="00A02BA6">
      <w:pPr>
        <w:spacing w:after="0" w:line="240" w:lineRule="auto"/>
        <w:ind w:firstLine="709"/>
        <w:jc w:val="both"/>
        <w:rPr>
          <w:rFonts w:ascii="Times New Roman" w:eastAsia="Times New Roman" w:hAnsi="Times New Roman" w:cs="Times New Roman"/>
          <w:sz w:val="24"/>
          <w:szCs w:val="24"/>
          <w:lang w:eastAsia="ru-RU"/>
        </w:rPr>
      </w:pPr>
      <w:r w:rsidRPr="00A02BA6">
        <w:rPr>
          <w:rFonts w:ascii="Times New Roman" w:eastAsia="Times New Roman" w:hAnsi="Times New Roman" w:cs="Times New Roman"/>
          <w:sz w:val="24"/>
          <w:szCs w:val="24"/>
          <w:lang w:eastAsia="ru-RU"/>
        </w:rPr>
        <w:t xml:space="preserve">Классификация методов принятия решений. Эвристические методы разработки управленческих решений. Формализованные методы разработки управленческих решений. </w:t>
      </w:r>
      <w:r w:rsidRPr="00A02BA6">
        <w:rPr>
          <w:rFonts w:ascii="Times New Roman" w:eastAsia="Times New Roman" w:hAnsi="Times New Roman" w:cs="Times New Roman"/>
          <w:sz w:val="24"/>
          <w:szCs w:val="24"/>
          <w:lang w:eastAsia="ru-RU"/>
        </w:rPr>
        <w:lastRenderedPageBreak/>
        <w:t>Использование моделей в управлении. Типы моделей, их характеристики и проблемы применения. Процесс построения модели. Динамические модели и управленческие информационные системы.</w:t>
      </w:r>
    </w:p>
    <w:p w14:paraId="7E108D7C" w14:textId="77777777" w:rsidR="00A02BA6" w:rsidRPr="00A02BA6" w:rsidRDefault="00A02BA6" w:rsidP="00A02BA6">
      <w:pPr>
        <w:spacing w:after="0" w:line="240" w:lineRule="auto"/>
        <w:ind w:firstLine="709"/>
        <w:jc w:val="both"/>
        <w:rPr>
          <w:rFonts w:ascii="Times New Roman" w:eastAsia="Times New Roman" w:hAnsi="Times New Roman" w:cs="Times New Roman"/>
          <w:b/>
          <w:sz w:val="24"/>
          <w:szCs w:val="24"/>
          <w:lang w:eastAsia="ru-RU"/>
        </w:rPr>
      </w:pPr>
      <w:r w:rsidRPr="00A02BA6">
        <w:rPr>
          <w:rFonts w:ascii="Times New Roman" w:eastAsia="Times New Roman" w:hAnsi="Times New Roman" w:cs="Times New Roman"/>
          <w:b/>
          <w:sz w:val="24"/>
          <w:szCs w:val="24"/>
          <w:lang w:eastAsia="ru-RU"/>
        </w:rPr>
        <w:t>Раздел 4. Социальный фактор в управлении</w:t>
      </w:r>
    </w:p>
    <w:p w14:paraId="5C10C69B" w14:textId="77777777" w:rsidR="00A02BA6" w:rsidRPr="00A02BA6" w:rsidRDefault="00A02BA6" w:rsidP="00A02BA6">
      <w:pPr>
        <w:spacing w:after="0" w:line="240" w:lineRule="auto"/>
        <w:ind w:firstLine="709"/>
        <w:jc w:val="both"/>
        <w:rPr>
          <w:rFonts w:ascii="Times New Roman" w:eastAsia="Times New Roman" w:hAnsi="Times New Roman" w:cs="Times New Roman"/>
          <w:b/>
          <w:sz w:val="24"/>
          <w:szCs w:val="24"/>
          <w:lang w:eastAsia="ru-RU"/>
        </w:rPr>
      </w:pPr>
      <w:r w:rsidRPr="00A02BA6">
        <w:rPr>
          <w:rFonts w:ascii="Times New Roman" w:eastAsia="Times New Roman" w:hAnsi="Times New Roman" w:cs="Times New Roman"/>
          <w:b/>
          <w:sz w:val="24"/>
          <w:szCs w:val="24"/>
          <w:lang w:eastAsia="ru-RU"/>
        </w:rPr>
        <w:t>Тема 12. Власть и влияние</w:t>
      </w:r>
    </w:p>
    <w:p w14:paraId="0AA00C31" w14:textId="77777777" w:rsidR="00A02BA6" w:rsidRPr="00A02BA6" w:rsidRDefault="00A02BA6" w:rsidP="00A02BA6">
      <w:pPr>
        <w:spacing w:after="0" w:line="240" w:lineRule="auto"/>
        <w:ind w:firstLine="709"/>
        <w:jc w:val="both"/>
        <w:rPr>
          <w:rFonts w:ascii="Times New Roman" w:eastAsia="Times New Roman" w:hAnsi="Times New Roman" w:cs="Times New Roman"/>
          <w:sz w:val="24"/>
          <w:szCs w:val="24"/>
          <w:lang w:eastAsia="ru-RU"/>
        </w:rPr>
      </w:pPr>
      <w:r w:rsidRPr="00A02BA6">
        <w:rPr>
          <w:rFonts w:ascii="Times New Roman" w:eastAsia="Times New Roman" w:hAnsi="Times New Roman" w:cs="Times New Roman"/>
          <w:sz w:val="24"/>
          <w:szCs w:val="24"/>
          <w:lang w:eastAsia="ru-RU"/>
        </w:rPr>
        <w:t xml:space="preserve">Сущность понятий власти и влияния. Источники и баланс власти. Формы власти и влияния. Роль руководителя в системе управления, стили руководства. Понятие группы. Формальные и неформальные группы. Развитие неформальных групп и их характеристики. Причины вступления в неформальные группы. Способы повышения эффективности деятельности групп. </w:t>
      </w:r>
    </w:p>
    <w:p w14:paraId="39006C26" w14:textId="77777777" w:rsidR="00A02BA6" w:rsidRPr="00A02BA6" w:rsidRDefault="00A02BA6" w:rsidP="00A02BA6">
      <w:pPr>
        <w:spacing w:after="0" w:line="240" w:lineRule="auto"/>
        <w:ind w:firstLine="709"/>
        <w:jc w:val="both"/>
        <w:rPr>
          <w:rFonts w:ascii="Times New Roman" w:eastAsia="Times New Roman" w:hAnsi="Times New Roman" w:cs="Times New Roman"/>
          <w:b/>
          <w:sz w:val="24"/>
          <w:szCs w:val="24"/>
          <w:lang w:eastAsia="ru-RU"/>
        </w:rPr>
      </w:pPr>
      <w:r w:rsidRPr="00A02BA6">
        <w:rPr>
          <w:rFonts w:ascii="Times New Roman" w:eastAsia="Times New Roman" w:hAnsi="Times New Roman" w:cs="Times New Roman"/>
          <w:b/>
          <w:sz w:val="24"/>
          <w:szCs w:val="24"/>
          <w:lang w:eastAsia="ru-RU"/>
        </w:rPr>
        <w:t>Тема 13. Теории лидерства</w:t>
      </w:r>
    </w:p>
    <w:p w14:paraId="6041B80F" w14:textId="77777777" w:rsidR="00A02BA6" w:rsidRPr="00A02BA6" w:rsidRDefault="00A02BA6" w:rsidP="00A02BA6">
      <w:pPr>
        <w:spacing w:after="0" w:line="240" w:lineRule="auto"/>
        <w:jc w:val="both"/>
        <w:rPr>
          <w:rFonts w:ascii="Times New Roman" w:eastAsia="Times New Roman" w:hAnsi="Times New Roman" w:cs="Times New Roman"/>
          <w:sz w:val="24"/>
          <w:szCs w:val="24"/>
          <w:lang w:eastAsia="ru-RU"/>
        </w:rPr>
      </w:pPr>
      <w:r w:rsidRPr="00A02BA6">
        <w:rPr>
          <w:rFonts w:ascii="Times New Roman" w:eastAsia="Times New Roman" w:hAnsi="Times New Roman" w:cs="Times New Roman"/>
          <w:sz w:val="24"/>
          <w:szCs w:val="24"/>
          <w:lang w:eastAsia="ru-RU"/>
        </w:rPr>
        <w:t>Общее и отлично в понятиях лидер и менеджер. Подходы к изучению лидерства. Традиционные концепции лидерства: концепция личных качеств, концепция лидерского поведения. Теории ситуационного лидерства. Сравнительный анализ ситуационных моделей лидерства. Современные теории лидерства: причинно-следственный подход к изучению лидерства, концепция харизматического лидерства, концепция преобразующего лидерства. Лидерство в новых организационных формах. Гендерные аспекты лидерства</w:t>
      </w:r>
    </w:p>
    <w:p w14:paraId="543EF183" w14:textId="77777777" w:rsidR="00A02BA6" w:rsidRPr="00A02BA6" w:rsidRDefault="00A02BA6" w:rsidP="00A02BA6">
      <w:pPr>
        <w:spacing w:after="0" w:line="240" w:lineRule="auto"/>
        <w:jc w:val="both"/>
        <w:rPr>
          <w:rFonts w:ascii="Times New Roman" w:eastAsia="Times New Roman" w:hAnsi="Times New Roman" w:cs="Times New Roman"/>
          <w:sz w:val="24"/>
          <w:szCs w:val="24"/>
          <w:lang w:eastAsia="ru-RU"/>
        </w:rPr>
      </w:pPr>
    </w:p>
    <w:p w14:paraId="0DC4152C" w14:textId="77777777" w:rsidR="00A02BA6" w:rsidRPr="00A02BA6" w:rsidRDefault="00A02BA6" w:rsidP="00A02BA6">
      <w:pPr>
        <w:spacing w:after="0" w:line="240" w:lineRule="auto"/>
        <w:jc w:val="center"/>
        <w:rPr>
          <w:rFonts w:ascii="Times New Roman" w:eastAsia="Times New Roman" w:hAnsi="Times New Roman" w:cs="Times New Roman"/>
          <w:b/>
          <w:sz w:val="24"/>
          <w:szCs w:val="24"/>
          <w:lang w:eastAsia="ru-RU"/>
        </w:rPr>
      </w:pPr>
      <w:r w:rsidRPr="00A02BA6">
        <w:rPr>
          <w:rFonts w:ascii="Times New Roman" w:eastAsia="Times New Roman" w:hAnsi="Times New Roman" w:cs="Times New Roman"/>
          <w:b/>
          <w:sz w:val="24"/>
          <w:szCs w:val="24"/>
          <w:lang w:eastAsia="ru-RU"/>
        </w:rPr>
        <w:t>Список литературы</w:t>
      </w:r>
    </w:p>
    <w:p w14:paraId="366CDFA6" w14:textId="77777777" w:rsidR="00A02BA6" w:rsidRPr="00A02BA6" w:rsidRDefault="00A02BA6" w:rsidP="00A02BA6">
      <w:pPr>
        <w:spacing w:after="0" w:line="240" w:lineRule="auto"/>
        <w:rPr>
          <w:rFonts w:ascii="Times New Roman" w:eastAsia="Times New Roman" w:hAnsi="Times New Roman" w:cs="Times New Roman"/>
          <w:b/>
          <w:i/>
          <w:sz w:val="24"/>
          <w:szCs w:val="24"/>
          <w:lang w:eastAsia="ru-RU"/>
        </w:rPr>
      </w:pPr>
      <w:r w:rsidRPr="00A02BA6">
        <w:rPr>
          <w:rFonts w:ascii="Times New Roman" w:eastAsia="Times New Roman" w:hAnsi="Times New Roman" w:cs="Times New Roman"/>
          <w:b/>
          <w:i/>
          <w:sz w:val="24"/>
          <w:szCs w:val="24"/>
          <w:lang w:eastAsia="ru-RU"/>
        </w:rPr>
        <w:t>а) основная литература</w:t>
      </w:r>
    </w:p>
    <w:p w14:paraId="09CCB2A8" w14:textId="77777777" w:rsidR="00A02BA6" w:rsidRPr="00A02BA6" w:rsidRDefault="00A02BA6" w:rsidP="00A02BA6">
      <w:pPr>
        <w:spacing w:after="0" w:line="240" w:lineRule="auto"/>
        <w:rPr>
          <w:rFonts w:ascii="Times New Roman" w:eastAsia="Times New Roman" w:hAnsi="Times New Roman" w:cs="Times New Roman"/>
          <w:sz w:val="24"/>
          <w:szCs w:val="24"/>
          <w:lang w:eastAsia="ru-RU"/>
        </w:rPr>
      </w:pPr>
      <w:r w:rsidRPr="00A02BA6">
        <w:rPr>
          <w:rFonts w:ascii="Times New Roman" w:eastAsia="Times New Roman" w:hAnsi="Times New Roman" w:cs="Times New Roman"/>
          <w:sz w:val="24"/>
          <w:szCs w:val="24"/>
          <w:lang w:eastAsia="ru-RU"/>
        </w:rPr>
        <w:t xml:space="preserve">1. Петров, А. Н. Менеджмент: учебник для бакалавров / А. Н. Петров; отв. ред. А. Н. Петров. — 2-е изд., испр. и доп. — М.: Издательство Юрайт, 2016. — 645 с. URL: </w:t>
      </w:r>
      <w:hyperlink r:id="rId5" w:anchor="page/1" w:history="1">
        <w:r w:rsidRPr="00A02BA6">
          <w:rPr>
            <w:rFonts w:ascii="Times New Roman" w:eastAsia="Times New Roman" w:hAnsi="Times New Roman" w:cs="Times New Roman"/>
            <w:color w:val="0000FF"/>
            <w:sz w:val="24"/>
            <w:szCs w:val="24"/>
            <w:u w:val="single"/>
            <w:lang w:eastAsia="ru-RU"/>
          </w:rPr>
          <w:t>https://www.biblio-online.ru/viewer/813FA891-5644-494A-8C68-E4B8B285D8E3#page/1</w:t>
        </w:r>
      </w:hyperlink>
      <w:r w:rsidRPr="00A02BA6">
        <w:rPr>
          <w:rFonts w:ascii="Times New Roman" w:eastAsia="Times New Roman" w:hAnsi="Times New Roman" w:cs="Times New Roman"/>
          <w:sz w:val="24"/>
          <w:szCs w:val="24"/>
          <w:lang w:eastAsia="ru-RU"/>
        </w:rPr>
        <w:t xml:space="preserve">  </w:t>
      </w:r>
    </w:p>
    <w:p w14:paraId="0CEE9839" w14:textId="77777777" w:rsidR="00A02BA6" w:rsidRPr="00A02BA6" w:rsidRDefault="00A02BA6" w:rsidP="00A02BA6">
      <w:pPr>
        <w:spacing w:after="0" w:line="240" w:lineRule="auto"/>
        <w:rPr>
          <w:rFonts w:ascii="Times New Roman" w:eastAsia="Times New Roman" w:hAnsi="Times New Roman" w:cs="Times New Roman"/>
          <w:sz w:val="24"/>
          <w:szCs w:val="24"/>
          <w:lang w:eastAsia="ru-RU"/>
        </w:rPr>
      </w:pPr>
      <w:r w:rsidRPr="00A02BA6">
        <w:rPr>
          <w:rFonts w:ascii="Times New Roman" w:eastAsia="Times New Roman" w:hAnsi="Times New Roman" w:cs="Times New Roman"/>
          <w:sz w:val="24"/>
          <w:szCs w:val="24"/>
          <w:lang w:eastAsia="ru-RU"/>
        </w:rPr>
        <w:t xml:space="preserve">2. Коротков Эдуард Михайлович. Менеджмент [Электронный ресурс] : Учебник для вузов. - Электронные текстовые данные. - М. : Юрайт, 2011. - (Основы наук). ISBN 978-5-9916-1055. URL: </w:t>
      </w:r>
      <w:hyperlink r:id="rId6" w:history="1">
        <w:r w:rsidRPr="00A02BA6">
          <w:rPr>
            <w:rFonts w:ascii="Times New Roman" w:eastAsia="Times New Roman" w:hAnsi="Times New Roman" w:cs="Times New Roman"/>
            <w:color w:val="0000FF"/>
            <w:sz w:val="24"/>
            <w:szCs w:val="24"/>
            <w:u w:val="single"/>
            <w:lang w:eastAsia="ru-RU"/>
          </w:rPr>
          <w:t>http://lib.rudn.ru:8080/MegaPro/Download/Resource/1337</w:t>
        </w:r>
      </w:hyperlink>
      <w:r w:rsidRPr="00A02BA6">
        <w:rPr>
          <w:rFonts w:ascii="Times New Roman" w:eastAsia="Times New Roman" w:hAnsi="Times New Roman" w:cs="Times New Roman"/>
          <w:sz w:val="24"/>
          <w:szCs w:val="24"/>
          <w:lang w:eastAsia="ru-RU"/>
        </w:rPr>
        <w:t xml:space="preserve">   </w:t>
      </w:r>
    </w:p>
    <w:p w14:paraId="3852773C" w14:textId="77777777" w:rsidR="00A02BA6" w:rsidRPr="00A02BA6" w:rsidRDefault="00A02BA6" w:rsidP="00A02BA6">
      <w:pPr>
        <w:spacing w:after="0" w:line="240" w:lineRule="auto"/>
        <w:rPr>
          <w:rFonts w:ascii="Times New Roman" w:eastAsia="Times New Roman" w:hAnsi="Times New Roman" w:cs="Times New Roman"/>
          <w:sz w:val="24"/>
          <w:szCs w:val="24"/>
          <w:lang w:eastAsia="ru-RU"/>
        </w:rPr>
      </w:pPr>
      <w:r w:rsidRPr="00A02BA6">
        <w:rPr>
          <w:rFonts w:ascii="Times New Roman" w:eastAsia="Times New Roman" w:hAnsi="Times New Roman" w:cs="Times New Roman"/>
          <w:sz w:val="24"/>
          <w:szCs w:val="24"/>
          <w:lang w:eastAsia="ru-RU"/>
        </w:rPr>
        <w:t>3.</w:t>
      </w:r>
      <w:r w:rsidRPr="00A02BA6">
        <w:rPr>
          <w:rFonts w:ascii="Times New Roman" w:eastAsia="Times New Roman" w:hAnsi="Times New Roman" w:cs="Times New Roman"/>
          <w:sz w:val="24"/>
          <w:szCs w:val="24"/>
          <w:lang w:eastAsia="ru-RU"/>
        </w:rPr>
        <w:tab/>
        <w:t>Мескон М., Альберт М., Хедоури Ф. Основы менеджмента. – М.: Вильямс, 2017. – 672с.</w:t>
      </w:r>
    </w:p>
    <w:p w14:paraId="4EB4F8EF" w14:textId="77777777" w:rsidR="00A02BA6" w:rsidRPr="00A02BA6" w:rsidRDefault="00A02BA6" w:rsidP="00A02BA6">
      <w:pPr>
        <w:spacing w:after="0" w:line="240" w:lineRule="auto"/>
        <w:rPr>
          <w:rFonts w:ascii="Times New Roman" w:eastAsia="Times New Roman" w:hAnsi="Times New Roman" w:cs="Times New Roman"/>
          <w:b/>
          <w:i/>
          <w:sz w:val="24"/>
          <w:szCs w:val="24"/>
          <w:lang w:eastAsia="ru-RU"/>
        </w:rPr>
      </w:pPr>
      <w:r w:rsidRPr="00A02BA6">
        <w:rPr>
          <w:rFonts w:ascii="Times New Roman" w:eastAsia="Times New Roman" w:hAnsi="Times New Roman" w:cs="Times New Roman"/>
          <w:b/>
          <w:i/>
          <w:sz w:val="24"/>
          <w:szCs w:val="24"/>
          <w:lang w:eastAsia="ru-RU"/>
        </w:rPr>
        <w:t>б) дополнительная литература</w:t>
      </w:r>
    </w:p>
    <w:p w14:paraId="0FBED540" w14:textId="77777777" w:rsidR="00A02BA6" w:rsidRPr="00A02BA6" w:rsidRDefault="00A02BA6" w:rsidP="00A02BA6">
      <w:pPr>
        <w:spacing w:after="0" w:line="240" w:lineRule="auto"/>
        <w:rPr>
          <w:rFonts w:ascii="Times New Roman" w:eastAsia="Times New Roman" w:hAnsi="Times New Roman" w:cs="Times New Roman"/>
          <w:sz w:val="24"/>
          <w:szCs w:val="24"/>
          <w:lang w:eastAsia="ru-RU"/>
        </w:rPr>
      </w:pPr>
      <w:r w:rsidRPr="00A02BA6">
        <w:rPr>
          <w:rFonts w:ascii="Times New Roman" w:eastAsia="Times New Roman" w:hAnsi="Times New Roman" w:cs="Times New Roman"/>
          <w:sz w:val="24"/>
          <w:szCs w:val="24"/>
          <w:lang w:eastAsia="ru-RU"/>
        </w:rPr>
        <w:t>1.</w:t>
      </w:r>
      <w:r w:rsidRPr="00A02BA6">
        <w:rPr>
          <w:rFonts w:ascii="Times New Roman" w:eastAsia="Times New Roman" w:hAnsi="Times New Roman" w:cs="Times New Roman"/>
          <w:sz w:val="24"/>
          <w:szCs w:val="24"/>
          <w:lang w:eastAsia="ru-RU"/>
        </w:rPr>
        <w:tab/>
        <w:t xml:space="preserve">Одинцов, А. А. Основы менеджмента : учебное пособие для вузов / А. А. Одинцов. — 2-е изд., испр. и доп. — М. : Издательство Юрайт, 2018. — 210 с. — (Серия : Университеты России). — ISBN 978-5-534-04814-8. </w:t>
      </w:r>
      <w:r w:rsidRPr="00A02BA6">
        <w:rPr>
          <w:rFonts w:ascii="Times New Roman" w:eastAsia="Times New Roman" w:hAnsi="Times New Roman" w:cs="Times New Roman"/>
          <w:sz w:val="24"/>
          <w:szCs w:val="24"/>
          <w:lang w:eastAsia="ru-RU"/>
        </w:rPr>
        <w:tab/>
      </w:r>
      <w:hyperlink r:id="rId7" w:anchor="page/1" w:history="1">
        <w:r w:rsidRPr="00A02BA6">
          <w:rPr>
            <w:rFonts w:ascii="Times New Roman" w:eastAsia="Times New Roman" w:hAnsi="Times New Roman" w:cs="Times New Roman"/>
            <w:color w:val="0000FF"/>
            <w:sz w:val="24"/>
            <w:szCs w:val="24"/>
            <w:u w:val="single"/>
            <w:lang w:eastAsia="ru-RU"/>
          </w:rPr>
          <w:t>https://biblio-online.ru/viewer/66F6B5AD-1104-4E97-946E-C5F5A021280D/osnovy-menedzhmenta#page/1</w:t>
        </w:r>
      </w:hyperlink>
      <w:r w:rsidRPr="00A02BA6">
        <w:rPr>
          <w:rFonts w:ascii="Times New Roman" w:eastAsia="Times New Roman" w:hAnsi="Times New Roman" w:cs="Times New Roman"/>
          <w:sz w:val="24"/>
          <w:szCs w:val="24"/>
          <w:lang w:eastAsia="ru-RU"/>
        </w:rPr>
        <w:t xml:space="preserve"> </w:t>
      </w:r>
    </w:p>
    <w:p w14:paraId="2707A55C" w14:textId="77777777" w:rsidR="00A02BA6" w:rsidRPr="00A02BA6" w:rsidRDefault="00A02BA6" w:rsidP="00A02BA6">
      <w:pPr>
        <w:spacing w:after="0" w:line="240" w:lineRule="auto"/>
        <w:rPr>
          <w:rFonts w:ascii="Times New Roman" w:eastAsia="Times New Roman" w:hAnsi="Times New Roman" w:cs="Times New Roman"/>
          <w:sz w:val="24"/>
          <w:szCs w:val="24"/>
          <w:lang w:eastAsia="ru-RU"/>
        </w:rPr>
      </w:pPr>
      <w:r w:rsidRPr="00A02BA6">
        <w:rPr>
          <w:rFonts w:ascii="Times New Roman" w:eastAsia="Times New Roman" w:hAnsi="Times New Roman" w:cs="Times New Roman"/>
          <w:sz w:val="24"/>
          <w:szCs w:val="24"/>
          <w:lang w:eastAsia="ru-RU"/>
        </w:rPr>
        <w:t>2. Бурчакова М.А., Хожемпо В.В. Менеджмент. – М.: Издательство РУДН, 2010, 310 с.</w:t>
      </w:r>
    </w:p>
    <w:p w14:paraId="6B5F7B3C" w14:textId="77777777" w:rsidR="00A02BA6" w:rsidRPr="00A02BA6" w:rsidRDefault="00A02BA6" w:rsidP="00A02BA6">
      <w:pPr>
        <w:spacing w:after="0" w:line="240" w:lineRule="auto"/>
        <w:rPr>
          <w:rFonts w:ascii="Times New Roman" w:eastAsia="Times New Roman" w:hAnsi="Times New Roman" w:cs="Times New Roman"/>
          <w:sz w:val="24"/>
          <w:szCs w:val="24"/>
          <w:lang w:eastAsia="ru-RU"/>
        </w:rPr>
      </w:pPr>
      <w:r w:rsidRPr="00A02BA6">
        <w:rPr>
          <w:rFonts w:ascii="Times New Roman" w:eastAsia="Times New Roman" w:hAnsi="Times New Roman" w:cs="Times New Roman"/>
          <w:sz w:val="24"/>
          <w:szCs w:val="24"/>
          <w:lang w:eastAsia="ru-RU"/>
        </w:rPr>
        <w:t xml:space="preserve">3. </w:t>
      </w:r>
      <w:r w:rsidRPr="00A02BA6">
        <w:rPr>
          <w:rFonts w:ascii="Times New Roman" w:eastAsia="Times New Roman" w:hAnsi="Times New Roman" w:cs="Times New Roman"/>
          <w:sz w:val="24"/>
          <w:szCs w:val="24"/>
          <w:lang w:eastAsia="ru-RU"/>
        </w:rPr>
        <w:tab/>
        <w:t>Брасс А.А. Менеджмент. - Мн.: Современная школа. 2006, 352 с</w:t>
      </w:r>
    </w:p>
    <w:p w14:paraId="49078B35" w14:textId="77777777" w:rsidR="00A02BA6" w:rsidRPr="00A02BA6" w:rsidRDefault="00A02BA6" w:rsidP="00A02BA6">
      <w:pPr>
        <w:spacing w:after="0" w:line="240" w:lineRule="auto"/>
        <w:rPr>
          <w:rFonts w:ascii="Times New Roman" w:eastAsia="Times New Roman" w:hAnsi="Times New Roman" w:cs="Times New Roman"/>
          <w:sz w:val="24"/>
          <w:szCs w:val="24"/>
          <w:lang w:eastAsia="ru-RU"/>
        </w:rPr>
      </w:pPr>
      <w:r w:rsidRPr="00A02BA6">
        <w:rPr>
          <w:rFonts w:ascii="Times New Roman" w:eastAsia="Times New Roman" w:hAnsi="Times New Roman" w:cs="Times New Roman"/>
          <w:sz w:val="24"/>
          <w:szCs w:val="24"/>
          <w:lang w:eastAsia="ru-RU"/>
        </w:rPr>
        <w:t>4.</w:t>
      </w:r>
      <w:r w:rsidRPr="00A02BA6">
        <w:rPr>
          <w:rFonts w:ascii="Times New Roman" w:eastAsia="Times New Roman" w:hAnsi="Times New Roman" w:cs="Times New Roman"/>
          <w:sz w:val="24"/>
          <w:szCs w:val="24"/>
          <w:lang w:eastAsia="ru-RU"/>
        </w:rPr>
        <w:tab/>
        <w:t>Бусыгин А.В. Эффективный менеджмент. М.: Финпресс, 2007.</w:t>
      </w:r>
    </w:p>
    <w:p w14:paraId="417444FF" w14:textId="77777777" w:rsidR="00A02BA6" w:rsidRPr="00A02BA6" w:rsidRDefault="00A02BA6" w:rsidP="00A02BA6">
      <w:pPr>
        <w:spacing w:after="0" w:line="240" w:lineRule="auto"/>
        <w:rPr>
          <w:rFonts w:ascii="Times New Roman" w:eastAsia="Times New Roman" w:hAnsi="Times New Roman" w:cs="Times New Roman"/>
          <w:sz w:val="24"/>
          <w:szCs w:val="24"/>
          <w:lang w:eastAsia="ru-RU"/>
        </w:rPr>
      </w:pPr>
      <w:r w:rsidRPr="00A02BA6">
        <w:rPr>
          <w:rFonts w:ascii="Times New Roman" w:eastAsia="Times New Roman" w:hAnsi="Times New Roman" w:cs="Times New Roman"/>
          <w:sz w:val="24"/>
          <w:szCs w:val="24"/>
          <w:lang w:eastAsia="ru-RU"/>
        </w:rPr>
        <w:t>5.</w:t>
      </w:r>
      <w:r w:rsidRPr="00A02BA6">
        <w:rPr>
          <w:rFonts w:ascii="Times New Roman" w:eastAsia="Times New Roman" w:hAnsi="Times New Roman" w:cs="Times New Roman"/>
          <w:sz w:val="24"/>
          <w:szCs w:val="24"/>
          <w:lang w:eastAsia="ru-RU"/>
        </w:rPr>
        <w:tab/>
        <w:t>Виханский О.С., Наумов А.И. Менеджмент: Учебник. – 6-е изд. – М.: Гардарики, 2012.</w:t>
      </w:r>
    </w:p>
    <w:p w14:paraId="48C22746" w14:textId="77777777" w:rsidR="001A52D6" w:rsidRDefault="001A52D6" w:rsidP="00E72BBD">
      <w:pPr>
        <w:pStyle w:val="Default"/>
        <w:jc w:val="center"/>
        <w:rPr>
          <w:b/>
          <w:bCs/>
          <w:sz w:val="23"/>
          <w:szCs w:val="23"/>
        </w:rPr>
      </w:pPr>
    </w:p>
    <w:p w14:paraId="2487D530" w14:textId="77777777" w:rsidR="00A02BA6" w:rsidRPr="00A02BA6" w:rsidRDefault="00A02BA6" w:rsidP="00E72BBD">
      <w:pPr>
        <w:pStyle w:val="Default"/>
        <w:jc w:val="center"/>
        <w:rPr>
          <w:b/>
          <w:bCs/>
          <w:sz w:val="23"/>
          <w:szCs w:val="23"/>
        </w:rPr>
      </w:pPr>
    </w:p>
    <w:p w14:paraId="39786E94" w14:textId="17DB9EBD" w:rsidR="00E72BBD" w:rsidRDefault="007E6F93" w:rsidP="00E72BBD">
      <w:pPr>
        <w:pStyle w:val="Default"/>
        <w:jc w:val="center"/>
        <w:rPr>
          <w:b/>
          <w:bCs/>
          <w:sz w:val="23"/>
          <w:szCs w:val="23"/>
        </w:rPr>
      </w:pPr>
      <w:r w:rsidRPr="00A119A3">
        <w:rPr>
          <w:b/>
          <w:bCs/>
          <w:sz w:val="23"/>
          <w:szCs w:val="23"/>
        </w:rPr>
        <w:t>РАЗДЕЛ</w:t>
      </w:r>
      <w:r w:rsidRPr="00E629A1">
        <w:rPr>
          <w:b/>
          <w:bCs/>
          <w:sz w:val="23"/>
          <w:szCs w:val="23"/>
        </w:rPr>
        <w:t xml:space="preserve"> </w:t>
      </w:r>
      <w:r w:rsidRPr="00A119A3">
        <w:rPr>
          <w:b/>
          <w:bCs/>
          <w:sz w:val="23"/>
          <w:szCs w:val="23"/>
        </w:rPr>
        <w:t xml:space="preserve">II. </w:t>
      </w:r>
      <w:r w:rsidRPr="00161D3F">
        <w:rPr>
          <w:b/>
          <w:bCs/>
          <w:sz w:val="23"/>
          <w:szCs w:val="23"/>
        </w:rPr>
        <w:t>ГОСУДАРСТВЕННОЕ И МУНИЦИПАЛЬНОЕ УПРАВЛЕНИЕ</w:t>
      </w:r>
    </w:p>
    <w:p w14:paraId="0103FAAC" w14:textId="77777777" w:rsidR="007E6F93" w:rsidRDefault="007E6F93" w:rsidP="00E72BBD">
      <w:pPr>
        <w:pStyle w:val="Default"/>
        <w:jc w:val="center"/>
        <w:rPr>
          <w:b/>
          <w:bCs/>
          <w:sz w:val="23"/>
          <w:szCs w:val="23"/>
        </w:rPr>
      </w:pPr>
    </w:p>
    <w:p w14:paraId="0CA8ACB3" w14:textId="77777777" w:rsidR="007E6F93" w:rsidRPr="007E6F93" w:rsidRDefault="007E6F93" w:rsidP="007E6F93">
      <w:pPr>
        <w:spacing w:after="0" w:line="240" w:lineRule="auto"/>
        <w:ind w:firstLine="709"/>
        <w:jc w:val="both"/>
        <w:rPr>
          <w:rFonts w:ascii="Times New Roman" w:hAnsi="Times New Roman" w:cs="Times New Roman"/>
          <w:b/>
          <w:sz w:val="24"/>
          <w:szCs w:val="24"/>
        </w:rPr>
      </w:pPr>
      <w:r w:rsidRPr="007E6F93">
        <w:rPr>
          <w:rFonts w:ascii="Times New Roman" w:hAnsi="Times New Roman" w:cs="Times New Roman"/>
          <w:b/>
          <w:sz w:val="24"/>
          <w:szCs w:val="24"/>
        </w:rPr>
        <w:t>Раздел 1. Концептуальные основы государственного управления</w:t>
      </w:r>
    </w:p>
    <w:p w14:paraId="3DF60786" w14:textId="77777777" w:rsidR="007E6F93" w:rsidRPr="007E6F93" w:rsidRDefault="007E6F93" w:rsidP="007E6F93">
      <w:pPr>
        <w:spacing w:after="0" w:line="240" w:lineRule="auto"/>
        <w:ind w:firstLine="709"/>
        <w:jc w:val="both"/>
        <w:rPr>
          <w:rFonts w:ascii="Times New Roman" w:hAnsi="Times New Roman" w:cs="Times New Roman"/>
          <w:b/>
          <w:bCs/>
          <w:sz w:val="24"/>
          <w:szCs w:val="24"/>
        </w:rPr>
      </w:pPr>
      <w:r w:rsidRPr="007E6F93">
        <w:rPr>
          <w:rFonts w:ascii="Times New Roman" w:hAnsi="Times New Roman" w:cs="Times New Roman"/>
          <w:b/>
          <w:bCs/>
          <w:sz w:val="24"/>
          <w:szCs w:val="24"/>
        </w:rPr>
        <w:t>Тема 1. Понятие и сущность управления.</w:t>
      </w:r>
    </w:p>
    <w:p w14:paraId="228B77DF" w14:textId="77777777" w:rsidR="007E6F93" w:rsidRPr="007E6F93" w:rsidRDefault="007E6F93" w:rsidP="007E6F93">
      <w:pPr>
        <w:spacing w:after="0" w:line="240" w:lineRule="auto"/>
        <w:ind w:firstLine="709"/>
        <w:jc w:val="both"/>
        <w:rPr>
          <w:rFonts w:ascii="Times New Roman" w:hAnsi="Times New Roman" w:cs="Times New Roman"/>
          <w:sz w:val="24"/>
          <w:szCs w:val="24"/>
        </w:rPr>
      </w:pPr>
      <w:r w:rsidRPr="007E6F93">
        <w:rPr>
          <w:rFonts w:ascii="Times New Roman" w:hAnsi="Times New Roman" w:cs="Times New Roman"/>
          <w:bCs/>
          <w:sz w:val="24"/>
          <w:szCs w:val="24"/>
        </w:rPr>
        <w:t>Категориальный аппарат теории управления. Основные этапы развития управления в целом (управленческие революции) и государственного управления в России в частности. Многогранность управления и его связь с другими науками. Виды управления. Специфика государственного управления. Функции государственного управления.</w:t>
      </w:r>
    </w:p>
    <w:p w14:paraId="373C0DB5" w14:textId="77777777" w:rsidR="007E6F93" w:rsidRPr="007E6F93" w:rsidRDefault="007E6F93" w:rsidP="007E6F93">
      <w:pPr>
        <w:spacing w:after="0" w:line="240" w:lineRule="auto"/>
        <w:ind w:firstLine="709"/>
        <w:jc w:val="both"/>
        <w:rPr>
          <w:rFonts w:ascii="Times New Roman" w:hAnsi="Times New Roman" w:cs="Times New Roman"/>
          <w:b/>
          <w:bCs/>
          <w:sz w:val="24"/>
          <w:szCs w:val="24"/>
        </w:rPr>
      </w:pPr>
      <w:r w:rsidRPr="007E6F93">
        <w:rPr>
          <w:rFonts w:ascii="Times New Roman" w:hAnsi="Times New Roman" w:cs="Times New Roman"/>
          <w:b/>
          <w:bCs/>
          <w:sz w:val="24"/>
          <w:szCs w:val="24"/>
        </w:rPr>
        <w:t>Тема 2. Государство как субъект управления общественными процессами.</w:t>
      </w:r>
    </w:p>
    <w:p w14:paraId="15E69EBD" w14:textId="77777777" w:rsidR="007E6F93" w:rsidRPr="007E6F93" w:rsidRDefault="007E6F93" w:rsidP="007E6F93">
      <w:pPr>
        <w:spacing w:after="0" w:line="240" w:lineRule="auto"/>
        <w:ind w:firstLine="709"/>
        <w:jc w:val="both"/>
        <w:rPr>
          <w:rFonts w:ascii="Times New Roman" w:hAnsi="Times New Roman" w:cs="Times New Roman"/>
          <w:bCs/>
          <w:sz w:val="24"/>
          <w:szCs w:val="24"/>
        </w:rPr>
      </w:pPr>
      <w:r w:rsidRPr="007E6F93">
        <w:rPr>
          <w:rFonts w:ascii="Times New Roman" w:hAnsi="Times New Roman" w:cs="Times New Roman"/>
          <w:bCs/>
          <w:sz w:val="24"/>
          <w:szCs w:val="24"/>
        </w:rPr>
        <w:t xml:space="preserve">Основные характеристики государства. </w:t>
      </w:r>
      <w:r w:rsidRPr="007E6F93">
        <w:rPr>
          <w:rFonts w:ascii="Times New Roman" w:hAnsi="Times New Roman" w:cs="Times New Roman"/>
          <w:sz w:val="24"/>
          <w:szCs w:val="24"/>
        </w:rPr>
        <w:t xml:space="preserve">Типология государств по источнику и суверенному носителю властной силы: демократия, монархия и аристократия. Типология государств по форме правления: парламентская республика, президентская республика, </w:t>
      </w:r>
      <w:r w:rsidRPr="007E6F93">
        <w:rPr>
          <w:rFonts w:ascii="Times New Roman" w:hAnsi="Times New Roman" w:cs="Times New Roman"/>
          <w:sz w:val="24"/>
          <w:szCs w:val="24"/>
        </w:rPr>
        <w:lastRenderedPageBreak/>
        <w:t>полупрезидентская республика и парламентарная монархия. Типология государств по форме государственного устройства: унитарное, федеративное, конфедеративное. Типология государств по политическому режиму: деспотический (и его частные случаи: тоталитарный, автократический, авторитарный), либеральный; демократически-правовой. О</w:t>
      </w:r>
      <w:r w:rsidRPr="007E6F93">
        <w:rPr>
          <w:rFonts w:ascii="Times New Roman" w:hAnsi="Times New Roman" w:cs="Times New Roman"/>
          <w:bCs/>
          <w:sz w:val="24"/>
          <w:szCs w:val="24"/>
        </w:rPr>
        <w:t xml:space="preserve">бщественные функции государства. Государственная политика в гражданском обществе. </w:t>
      </w:r>
    </w:p>
    <w:p w14:paraId="6A556131" w14:textId="77777777" w:rsidR="007E6F93" w:rsidRPr="007E6F93" w:rsidRDefault="007E6F93" w:rsidP="007E6F93">
      <w:pPr>
        <w:spacing w:after="0" w:line="240" w:lineRule="auto"/>
        <w:ind w:firstLine="709"/>
        <w:jc w:val="both"/>
        <w:rPr>
          <w:rFonts w:ascii="Times New Roman" w:hAnsi="Times New Roman" w:cs="Times New Roman"/>
          <w:sz w:val="24"/>
          <w:szCs w:val="24"/>
        </w:rPr>
      </w:pPr>
      <w:r w:rsidRPr="007E6F93">
        <w:rPr>
          <w:rFonts w:ascii="Times New Roman" w:hAnsi="Times New Roman" w:cs="Times New Roman"/>
          <w:b/>
          <w:bCs/>
          <w:sz w:val="24"/>
          <w:szCs w:val="24"/>
        </w:rPr>
        <w:t>Тема 3. Система и организационная структура государственного управления.</w:t>
      </w:r>
    </w:p>
    <w:p w14:paraId="687E72D5" w14:textId="77777777" w:rsidR="007E6F93" w:rsidRPr="007E6F93" w:rsidRDefault="007E6F93" w:rsidP="007E6F93">
      <w:pPr>
        <w:spacing w:after="0" w:line="240" w:lineRule="auto"/>
        <w:ind w:firstLine="709"/>
        <w:jc w:val="both"/>
        <w:rPr>
          <w:rFonts w:ascii="Times New Roman" w:hAnsi="Times New Roman" w:cs="Times New Roman"/>
          <w:sz w:val="24"/>
          <w:szCs w:val="24"/>
        </w:rPr>
      </w:pPr>
      <w:r w:rsidRPr="007E6F93">
        <w:rPr>
          <w:rFonts w:ascii="Times New Roman" w:hAnsi="Times New Roman" w:cs="Times New Roman"/>
          <w:sz w:val="24"/>
          <w:szCs w:val="24"/>
        </w:rPr>
        <w:t>Понятие системы. Классификация систем. Черты социальной системы. Система государственного управления: субъект управления, объект управления, структура взаимосвязей управляющей системы с общественной системой (объектом управления), компоненты общественной системы. Схема управленческого "воздействия" и схема управленческого "взаимодействия". Система онтологических элементов государственного управления: природа, цели, функции, структура, процесс. Система гносеологических элементов государственного управления: информация, знания, ресурсы, идеи (модели), экспертные оценки, решения, действия, результаты. Прямые и обратные связи в системе государственного управления. Организационная структура государственного управления. Построение организационной структуры в государственном управлении. Система государственного управления в России: ветви власти и уровни управления. Правовое регулирование системы государственного управления (исполнительные органы) в России. Необходимость реформирования системы государственного управления.</w:t>
      </w:r>
    </w:p>
    <w:p w14:paraId="188BA985" w14:textId="77777777" w:rsidR="007E6F93" w:rsidRPr="007E6F93" w:rsidRDefault="007E6F93" w:rsidP="007E6F93">
      <w:pPr>
        <w:spacing w:after="0" w:line="240" w:lineRule="auto"/>
        <w:ind w:firstLine="709"/>
        <w:jc w:val="both"/>
        <w:rPr>
          <w:rFonts w:ascii="Times New Roman" w:hAnsi="Times New Roman" w:cs="Times New Roman"/>
          <w:b/>
          <w:bCs/>
          <w:sz w:val="24"/>
          <w:szCs w:val="24"/>
        </w:rPr>
      </w:pPr>
      <w:r w:rsidRPr="007E6F93">
        <w:rPr>
          <w:rFonts w:ascii="Times New Roman" w:hAnsi="Times New Roman" w:cs="Times New Roman"/>
          <w:b/>
          <w:bCs/>
          <w:sz w:val="24"/>
          <w:szCs w:val="24"/>
        </w:rPr>
        <w:t>Тема 4. Цели, целеполагание и достижение целей в государственном управлении.</w:t>
      </w:r>
    </w:p>
    <w:p w14:paraId="40F31029" w14:textId="77777777" w:rsidR="007E6F93" w:rsidRPr="007E6F93" w:rsidRDefault="007E6F93" w:rsidP="007E6F93">
      <w:pPr>
        <w:spacing w:after="0" w:line="240" w:lineRule="auto"/>
        <w:ind w:firstLine="709"/>
        <w:jc w:val="both"/>
        <w:rPr>
          <w:rFonts w:ascii="Times New Roman" w:hAnsi="Times New Roman" w:cs="Times New Roman"/>
          <w:sz w:val="24"/>
          <w:szCs w:val="24"/>
        </w:rPr>
      </w:pPr>
      <w:r w:rsidRPr="007E6F93">
        <w:rPr>
          <w:rFonts w:ascii="Times New Roman" w:hAnsi="Times New Roman" w:cs="Times New Roman"/>
          <w:sz w:val="24"/>
          <w:szCs w:val="24"/>
        </w:rPr>
        <w:t>Понятие цели и уровни целей (оперативные, тактические и стратегические). Главные цели государственного управления. Задачи государственного управления. Субъективный и объективный характер целей. Иерархия целей в государственном управлении. Классификация целей. Критерии формулирования целей. Графическая модель "дерево целей". Принципы построения "дерева целей". Политическая форма закрепления «дерева целей» в государственном управлении. Программно-целевой подход в государственном управлении: нормативно-правовое обеспечение. Преимущества и недостатки метода "дерева целей". Классификация государственных программ. Отличие программного подхода от проектного. Черты программно–целевого подхода. Стадии подготовки, утверждения и реализации программы.</w:t>
      </w:r>
    </w:p>
    <w:p w14:paraId="217F7598" w14:textId="77777777" w:rsidR="007E6F93" w:rsidRPr="007E6F93" w:rsidRDefault="007E6F93" w:rsidP="007E6F93">
      <w:pPr>
        <w:spacing w:after="0" w:line="240" w:lineRule="auto"/>
        <w:ind w:firstLine="709"/>
        <w:jc w:val="both"/>
        <w:rPr>
          <w:rFonts w:ascii="Times New Roman" w:hAnsi="Times New Roman" w:cs="Times New Roman"/>
          <w:b/>
          <w:bCs/>
          <w:sz w:val="24"/>
          <w:szCs w:val="24"/>
        </w:rPr>
      </w:pPr>
      <w:r w:rsidRPr="007E6F93">
        <w:rPr>
          <w:rFonts w:ascii="Times New Roman" w:hAnsi="Times New Roman" w:cs="Times New Roman"/>
          <w:b/>
          <w:sz w:val="24"/>
          <w:szCs w:val="24"/>
        </w:rPr>
        <w:t>Раздел 2. Место и роль г</w:t>
      </w:r>
      <w:r w:rsidRPr="007E6F93">
        <w:rPr>
          <w:rFonts w:ascii="Times New Roman" w:hAnsi="Times New Roman" w:cs="Times New Roman"/>
          <w:b/>
          <w:bCs/>
          <w:sz w:val="24"/>
          <w:szCs w:val="24"/>
        </w:rPr>
        <w:t>осударственной службы в системе государственного управления.</w:t>
      </w:r>
    </w:p>
    <w:p w14:paraId="71E1B08D" w14:textId="77777777" w:rsidR="007E6F93" w:rsidRPr="007E6F93" w:rsidRDefault="007E6F93" w:rsidP="007E6F93">
      <w:pPr>
        <w:spacing w:after="0" w:line="240" w:lineRule="auto"/>
        <w:ind w:firstLine="709"/>
        <w:jc w:val="both"/>
        <w:rPr>
          <w:rFonts w:ascii="Times New Roman" w:hAnsi="Times New Roman" w:cs="Times New Roman"/>
          <w:b/>
          <w:bCs/>
          <w:sz w:val="24"/>
          <w:szCs w:val="24"/>
        </w:rPr>
      </w:pPr>
      <w:r w:rsidRPr="007E6F93">
        <w:rPr>
          <w:rFonts w:ascii="Times New Roman" w:hAnsi="Times New Roman" w:cs="Times New Roman"/>
          <w:b/>
          <w:bCs/>
          <w:sz w:val="24"/>
          <w:szCs w:val="24"/>
        </w:rPr>
        <w:t>Тема 5. Государственная служба в системе государственного управления.</w:t>
      </w:r>
    </w:p>
    <w:p w14:paraId="7A3EFE3D" w14:textId="77777777" w:rsidR="007E6F93" w:rsidRPr="007E6F93" w:rsidRDefault="007E6F93" w:rsidP="007E6F93">
      <w:pPr>
        <w:spacing w:after="0" w:line="240" w:lineRule="auto"/>
        <w:ind w:firstLine="709"/>
        <w:jc w:val="both"/>
        <w:rPr>
          <w:rFonts w:ascii="Times New Roman" w:hAnsi="Times New Roman" w:cs="Times New Roman"/>
          <w:bCs/>
          <w:sz w:val="24"/>
          <w:szCs w:val="24"/>
        </w:rPr>
      </w:pPr>
      <w:r w:rsidRPr="007E6F93">
        <w:rPr>
          <w:rFonts w:ascii="Times New Roman" w:hAnsi="Times New Roman" w:cs="Times New Roman"/>
          <w:bCs/>
          <w:sz w:val="24"/>
          <w:szCs w:val="24"/>
        </w:rPr>
        <w:t xml:space="preserve">Понятие государственной службы. Виды государственной службы. Основные принципы построения и функционирования системы государственной службы. Регулирование отношений, связанных с гражданской службой. Взаимосвязь гражданской службы и государственной службы иных видов. Взаимосвязь гражданской службы и муниципальной службы. </w:t>
      </w:r>
    </w:p>
    <w:p w14:paraId="5DAC7573" w14:textId="77777777" w:rsidR="007E6F93" w:rsidRPr="007E6F93" w:rsidRDefault="007E6F93" w:rsidP="007E6F93">
      <w:pPr>
        <w:spacing w:after="0" w:line="240" w:lineRule="auto"/>
        <w:ind w:firstLine="709"/>
        <w:jc w:val="both"/>
        <w:rPr>
          <w:rFonts w:ascii="Times New Roman" w:hAnsi="Times New Roman" w:cs="Times New Roman"/>
          <w:b/>
          <w:sz w:val="24"/>
          <w:szCs w:val="24"/>
        </w:rPr>
      </w:pPr>
      <w:r w:rsidRPr="007E6F93">
        <w:rPr>
          <w:rFonts w:ascii="Times New Roman" w:hAnsi="Times New Roman" w:cs="Times New Roman"/>
          <w:sz w:val="24"/>
          <w:szCs w:val="24"/>
        </w:rPr>
        <w:t xml:space="preserve">Методы государственного управления. Деятельностный метод. Административные модели управления государственной гражданской службой: субординация, реординация, координация. Реформирование государственной службы в Российской Федерации. Этапы реформирования государственной службы в Российской Федерации. </w:t>
      </w:r>
    </w:p>
    <w:p w14:paraId="19D5D096" w14:textId="77777777" w:rsidR="007E6F93" w:rsidRPr="007E6F93" w:rsidRDefault="007E6F93" w:rsidP="007E6F93">
      <w:pPr>
        <w:spacing w:after="0" w:line="240" w:lineRule="auto"/>
        <w:ind w:firstLine="709"/>
        <w:jc w:val="both"/>
        <w:rPr>
          <w:rFonts w:ascii="Times New Roman" w:hAnsi="Times New Roman" w:cs="Times New Roman"/>
          <w:b/>
          <w:bCs/>
          <w:sz w:val="24"/>
          <w:szCs w:val="24"/>
        </w:rPr>
      </w:pPr>
      <w:r w:rsidRPr="007E6F93">
        <w:rPr>
          <w:rFonts w:ascii="Times New Roman" w:hAnsi="Times New Roman" w:cs="Times New Roman"/>
          <w:b/>
          <w:bCs/>
          <w:sz w:val="24"/>
          <w:szCs w:val="24"/>
        </w:rPr>
        <w:t>Тема 6. Кадровое обеспечение государственного управления.</w:t>
      </w:r>
    </w:p>
    <w:p w14:paraId="3AAFBF51" w14:textId="77777777" w:rsidR="007E6F93" w:rsidRPr="007E6F93" w:rsidRDefault="007E6F93" w:rsidP="007E6F93">
      <w:pPr>
        <w:spacing w:after="0" w:line="240" w:lineRule="auto"/>
        <w:ind w:firstLine="709"/>
        <w:jc w:val="both"/>
        <w:rPr>
          <w:rFonts w:ascii="Times New Roman" w:hAnsi="Times New Roman" w:cs="Times New Roman"/>
          <w:bCs/>
          <w:sz w:val="24"/>
          <w:szCs w:val="24"/>
        </w:rPr>
      </w:pPr>
      <w:r w:rsidRPr="007E6F93">
        <w:rPr>
          <w:rFonts w:ascii="Times New Roman" w:hAnsi="Times New Roman" w:cs="Times New Roman"/>
          <w:sz w:val="24"/>
          <w:szCs w:val="24"/>
        </w:rPr>
        <w:t xml:space="preserve">Основные понятия: «кадры», «кадровая политика», «управление персоналом» и «управление человеческими ресурсами». </w:t>
      </w:r>
      <w:r w:rsidRPr="007E6F93">
        <w:rPr>
          <w:rFonts w:ascii="Times New Roman" w:hAnsi="Times New Roman" w:cs="Times New Roman"/>
          <w:bCs/>
          <w:sz w:val="24"/>
          <w:szCs w:val="24"/>
        </w:rPr>
        <w:t xml:space="preserve">Кадры, кадровый потенциал, кадровый резерв. Принципы эффективной кадровой политики. Приоритетные направления формирования кадрового состава гражданской службы. </w:t>
      </w:r>
    </w:p>
    <w:p w14:paraId="034B6271" w14:textId="77777777" w:rsidR="007E6F93" w:rsidRPr="007E6F93" w:rsidRDefault="007E6F93" w:rsidP="007E6F93">
      <w:pPr>
        <w:spacing w:after="0" w:line="240" w:lineRule="auto"/>
        <w:ind w:firstLine="709"/>
        <w:jc w:val="both"/>
        <w:rPr>
          <w:rFonts w:ascii="Times New Roman" w:hAnsi="Times New Roman" w:cs="Times New Roman"/>
          <w:bCs/>
          <w:sz w:val="24"/>
          <w:szCs w:val="24"/>
        </w:rPr>
      </w:pPr>
      <w:r w:rsidRPr="007E6F93">
        <w:rPr>
          <w:rFonts w:ascii="Times New Roman" w:hAnsi="Times New Roman" w:cs="Times New Roman"/>
          <w:bCs/>
          <w:sz w:val="24"/>
          <w:szCs w:val="24"/>
        </w:rPr>
        <w:t xml:space="preserve">Категории и группы должностей государственной гражданской службы Российской Федерации. Реестр должностей. </w:t>
      </w:r>
    </w:p>
    <w:p w14:paraId="7E0C3E9F" w14:textId="77777777" w:rsidR="007E6F93" w:rsidRPr="007E6F93" w:rsidRDefault="007E6F93" w:rsidP="007E6F93">
      <w:pPr>
        <w:spacing w:after="0" w:line="240" w:lineRule="auto"/>
        <w:ind w:firstLine="709"/>
        <w:jc w:val="both"/>
        <w:rPr>
          <w:rFonts w:ascii="Times New Roman" w:hAnsi="Times New Roman" w:cs="Times New Roman"/>
          <w:sz w:val="24"/>
          <w:szCs w:val="24"/>
        </w:rPr>
      </w:pPr>
      <w:r w:rsidRPr="007E6F93">
        <w:rPr>
          <w:rFonts w:ascii="Times New Roman" w:hAnsi="Times New Roman" w:cs="Times New Roman"/>
          <w:sz w:val="24"/>
          <w:szCs w:val="24"/>
        </w:rPr>
        <w:t xml:space="preserve">Два подхода к установлению места и роли человека в организации. Формирование кадрового состава и кадровые технологии: планирование потребности в персонале; </w:t>
      </w:r>
      <w:r w:rsidRPr="007E6F93">
        <w:rPr>
          <w:rFonts w:ascii="Times New Roman" w:hAnsi="Times New Roman" w:cs="Times New Roman"/>
          <w:sz w:val="24"/>
          <w:szCs w:val="24"/>
        </w:rPr>
        <w:lastRenderedPageBreak/>
        <w:t>отбор/подбор персонала; адаптация персонала; профессиональное развитие персонала (повышение квалификации, переподготовка, стажировка).</w:t>
      </w:r>
    </w:p>
    <w:p w14:paraId="36CB5519" w14:textId="77777777" w:rsidR="007E6F93" w:rsidRPr="007E6F93" w:rsidRDefault="007E6F93" w:rsidP="007E6F93">
      <w:pPr>
        <w:spacing w:after="0" w:line="240" w:lineRule="auto"/>
        <w:ind w:firstLine="709"/>
        <w:jc w:val="both"/>
        <w:rPr>
          <w:rFonts w:ascii="Times New Roman" w:hAnsi="Times New Roman" w:cs="Times New Roman"/>
          <w:sz w:val="24"/>
          <w:szCs w:val="24"/>
        </w:rPr>
      </w:pPr>
      <w:r w:rsidRPr="007E6F93">
        <w:rPr>
          <w:rFonts w:ascii="Times New Roman" w:hAnsi="Times New Roman" w:cs="Times New Roman"/>
          <w:sz w:val="24"/>
          <w:szCs w:val="24"/>
        </w:rPr>
        <w:t xml:space="preserve">Конкурс на замещение должностей государственной службы. </w:t>
      </w:r>
      <w:r w:rsidRPr="007E6F93">
        <w:rPr>
          <w:rFonts w:ascii="Times New Roman" w:hAnsi="Times New Roman" w:cs="Times New Roman"/>
          <w:bCs/>
          <w:sz w:val="24"/>
          <w:szCs w:val="24"/>
        </w:rPr>
        <w:t>Конкурсная комиссия. Особенности подбора персонала на государственную гражданскую службу.</w:t>
      </w:r>
    </w:p>
    <w:p w14:paraId="72C70014" w14:textId="77777777" w:rsidR="007E6F93" w:rsidRPr="007E6F93" w:rsidRDefault="007E6F93" w:rsidP="007E6F93">
      <w:pPr>
        <w:spacing w:after="0" w:line="240" w:lineRule="auto"/>
        <w:ind w:firstLine="709"/>
        <w:jc w:val="both"/>
        <w:rPr>
          <w:rFonts w:ascii="Times New Roman" w:hAnsi="Times New Roman" w:cs="Times New Roman"/>
          <w:b/>
          <w:bCs/>
          <w:sz w:val="24"/>
          <w:szCs w:val="24"/>
        </w:rPr>
      </w:pPr>
      <w:r w:rsidRPr="007E6F93">
        <w:rPr>
          <w:rFonts w:ascii="Times New Roman" w:hAnsi="Times New Roman" w:cs="Times New Roman"/>
          <w:b/>
          <w:bCs/>
          <w:sz w:val="24"/>
          <w:szCs w:val="24"/>
        </w:rPr>
        <w:t>Тема 7. Противодействие коррупции в системе государственного управления.</w:t>
      </w:r>
    </w:p>
    <w:p w14:paraId="575AFE91" w14:textId="77777777" w:rsidR="007E6F93" w:rsidRPr="007E6F93" w:rsidRDefault="007E6F93" w:rsidP="007E6F93">
      <w:pPr>
        <w:spacing w:after="0" w:line="240" w:lineRule="auto"/>
        <w:ind w:firstLine="709"/>
        <w:jc w:val="both"/>
        <w:rPr>
          <w:rFonts w:ascii="Times New Roman" w:hAnsi="Times New Roman" w:cs="Times New Roman"/>
          <w:bCs/>
          <w:sz w:val="24"/>
          <w:szCs w:val="24"/>
        </w:rPr>
      </w:pPr>
      <w:r w:rsidRPr="007E6F93">
        <w:rPr>
          <w:rFonts w:ascii="Times New Roman" w:hAnsi="Times New Roman" w:cs="Times New Roman"/>
          <w:bCs/>
          <w:sz w:val="24"/>
          <w:szCs w:val="24"/>
        </w:rPr>
        <w:t>Коррупция: понятие, системные признаки, классификации, причины возникновения, современные угрозы безопасности личности, общества и государства. Исторический опыт противодействия коррупции в Российском государстве</w:t>
      </w:r>
      <w:r w:rsidRPr="007E6F93">
        <w:rPr>
          <w:rFonts w:ascii="Times New Roman" w:hAnsi="Times New Roman" w:cs="Times New Roman"/>
          <w:bCs/>
          <w:sz w:val="24"/>
          <w:szCs w:val="24"/>
        </w:rPr>
        <w:tab/>
        <w:t xml:space="preserve">. </w:t>
      </w:r>
    </w:p>
    <w:p w14:paraId="58E4F1E4" w14:textId="77777777" w:rsidR="007E6F93" w:rsidRPr="007E6F93" w:rsidRDefault="007E6F93" w:rsidP="007E6F93">
      <w:pPr>
        <w:spacing w:after="0" w:line="240" w:lineRule="auto"/>
        <w:ind w:firstLine="709"/>
        <w:jc w:val="both"/>
        <w:rPr>
          <w:rFonts w:ascii="Times New Roman" w:hAnsi="Times New Roman" w:cs="Times New Roman"/>
          <w:bCs/>
          <w:sz w:val="24"/>
          <w:szCs w:val="24"/>
        </w:rPr>
      </w:pPr>
      <w:r w:rsidRPr="007E6F93">
        <w:rPr>
          <w:rFonts w:ascii="Times New Roman" w:hAnsi="Times New Roman" w:cs="Times New Roman"/>
          <w:bCs/>
          <w:sz w:val="24"/>
          <w:szCs w:val="24"/>
        </w:rPr>
        <w:t>Международно-правовая основа противодействия коррупции. Антикоррупционная политика в современном мире. Коррупционные проявления в системе государственной и муниципальной службы.</w:t>
      </w:r>
    </w:p>
    <w:p w14:paraId="6220A346" w14:textId="77777777" w:rsidR="007E6F93" w:rsidRPr="007E6F93" w:rsidRDefault="007E6F93" w:rsidP="007E6F93">
      <w:pPr>
        <w:spacing w:after="0" w:line="240" w:lineRule="auto"/>
        <w:ind w:firstLine="709"/>
        <w:jc w:val="both"/>
        <w:rPr>
          <w:rFonts w:ascii="Times New Roman" w:hAnsi="Times New Roman" w:cs="Times New Roman"/>
          <w:bCs/>
          <w:sz w:val="24"/>
          <w:szCs w:val="24"/>
        </w:rPr>
      </w:pPr>
      <w:r w:rsidRPr="007E6F93">
        <w:rPr>
          <w:rFonts w:ascii="Times New Roman" w:hAnsi="Times New Roman" w:cs="Times New Roman"/>
          <w:bCs/>
          <w:sz w:val="24"/>
          <w:szCs w:val="24"/>
        </w:rPr>
        <w:t>Национальная стратегия противодействия коррупции. Национальный план противодействия коррупции.</w:t>
      </w:r>
    </w:p>
    <w:p w14:paraId="2D2A5F71" w14:textId="77777777" w:rsidR="007E6F93" w:rsidRPr="007E6F93" w:rsidRDefault="007E6F93" w:rsidP="007E6F93">
      <w:pPr>
        <w:spacing w:after="0" w:line="240" w:lineRule="auto"/>
        <w:ind w:firstLine="709"/>
        <w:jc w:val="both"/>
        <w:rPr>
          <w:rFonts w:ascii="Times New Roman" w:hAnsi="Times New Roman" w:cs="Times New Roman"/>
          <w:b/>
          <w:bCs/>
          <w:sz w:val="24"/>
          <w:szCs w:val="24"/>
        </w:rPr>
      </w:pPr>
      <w:r w:rsidRPr="007E6F93">
        <w:rPr>
          <w:rFonts w:ascii="Times New Roman" w:hAnsi="Times New Roman" w:cs="Times New Roman"/>
          <w:b/>
          <w:bCs/>
          <w:sz w:val="24"/>
          <w:szCs w:val="24"/>
        </w:rPr>
        <w:t xml:space="preserve">Раздел 3. Значение бюрократии и повышение эффективности государственного управления. </w:t>
      </w:r>
    </w:p>
    <w:p w14:paraId="000CBC06" w14:textId="77777777" w:rsidR="007E6F93" w:rsidRPr="007E6F93" w:rsidRDefault="007E6F93" w:rsidP="007E6F93">
      <w:pPr>
        <w:spacing w:after="0" w:line="240" w:lineRule="auto"/>
        <w:ind w:firstLine="709"/>
        <w:jc w:val="both"/>
        <w:rPr>
          <w:rFonts w:ascii="Times New Roman" w:hAnsi="Times New Roman" w:cs="Times New Roman"/>
          <w:b/>
          <w:bCs/>
          <w:sz w:val="24"/>
          <w:szCs w:val="24"/>
        </w:rPr>
      </w:pPr>
      <w:r w:rsidRPr="007E6F93">
        <w:rPr>
          <w:rFonts w:ascii="Times New Roman" w:hAnsi="Times New Roman" w:cs="Times New Roman"/>
          <w:b/>
          <w:bCs/>
          <w:sz w:val="24"/>
          <w:szCs w:val="24"/>
        </w:rPr>
        <w:t>Тема 8. Бюрократизация и дебюрократизация государственного управления.</w:t>
      </w:r>
    </w:p>
    <w:p w14:paraId="0395CF55" w14:textId="77777777" w:rsidR="007E6F93" w:rsidRPr="007E6F93" w:rsidRDefault="007E6F93" w:rsidP="007E6F93">
      <w:pPr>
        <w:spacing w:after="0" w:line="240" w:lineRule="auto"/>
        <w:ind w:firstLine="709"/>
        <w:jc w:val="both"/>
        <w:rPr>
          <w:rFonts w:ascii="Times New Roman" w:hAnsi="Times New Roman" w:cs="Times New Roman"/>
          <w:bCs/>
          <w:sz w:val="24"/>
          <w:szCs w:val="24"/>
        </w:rPr>
      </w:pPr>
      <w:r w:rsidRPr="007E6F93">
        <w:rPr>
          <w:rFonts w:ascii="Times New Roman" w:hAnsi="Times New Roman" w:cs="Times New Roman"/>
          <w:bCs/>
          <w:sz w:val="24"/>
          <w:szCs w:val="24"/>
        </w:rPr>
        <w:t xml:space="preserve">Бюрократия и бюрократизм. Причины бюрократизма в России. Пути преодоления бюрократизма в России. </w:t>
      </w:r>
    </w:p>
    <w:p w14:paraId="253F963F" w14:textId="77777777" w:rsidR="007E6F93" w:rsidRPr="007E6F93" w:rsidRDefault="007E6F93" w:rsidP="007E6F93">
      <w:pPr>
        <w:spacing w:after="0" w:line="240" w:lineRule="auto"/>
        <w:ind w:firstLine="709"/>
        <w:jc w:val="both"/>
        <w:rPr>
          <w:rFonts w:ascii="Times New Roman" w:hAnsi="Times New Roman" w:cs="Times New Roman"/>
          <w:bCs/>
          <w:sz w:val="24"/>
          <w:szCs w:val="24"/>
        </w:rPr>
      </w:pPr>
      <w:r w:rsidRPr="007E6F93">
        <w:rPr>
          <w:rFonts w:ascii="Times New Roman" w:hAnsi="Times New Roman" w:cs="Times New Roman"/>
          <w:bCs/>
          <w:sz w:val="24"/>
          <w:szCs w:val="24"/>
        </w:rPr>
        <w:t xml:space="preserve">Рациональная бюрократия Макса Вебера. Основные принципы рациональной бюрократии. Развитие бюрократии. «Идеальная» бюрократия. Дебюрократизация современного управления. </w:t>
      </w:r>
    </w:p>
    <w:p w14:paraId="58347BDE" w14:textId="77777777" w:rsidR="007E6F93" w:rsidRPr="007E6F93" w:rsidRDefault="007E6F93" w:rsidP="007E6F93">
      <w:pPr>
        <w:spacing w:after="0" w:line="240" w:lineRule="auto"/>
        <w:ind w:firstLine="709"/>
        <w:jc w:val="both"/>
        <w:rPr>
          <w:rFonts w:ascii="Times New Roman" w:hAnsi="Times New Roman" w:cs="Times New Roman"/>
          <w:b/>
          <w:bCs/>
          <w:sz w:val="24"/>
          <w:szCs w:val="24"/>
        </w:rPr>
      </w:pPr>
      <w:r w:rsidRPr="007E6F93">
        <w:rPr>
          <w:rFonts w:ascii="Times New Roman" w:hAnsi="Times New Roman" w:cs="Times New Roman"/>
          <w:b/>
          <w:bCs/>
          <w:sz w:val="24"/>
          <w:szCs w:val="24"/>
        </w:rPr>
        <w:t>Тема 9. Эффективность государственного управления.</w:t>
      </w:r>
    </w:p>
    <w:p w14:paraId="7080DB7F" w14:textId="70C4632D" w:rsidR="007E6F93" w:rsidRPr="007E6F93" w:rsidRDefault="007E6F93" w:rsidP="007E6F93">
      <w:pPr>
        <w:spacing w:after="0" w:line="240" w:lineRule="auto"/>
        <w:ind w:firstLine="709"/>
        <w:jc w:val="both"/>
        <w:rPr>
          <w:rFonts w:ascii="Times New Roman" w:hAnsi="Times New Roman" w:cs="Times New Roman"/>
          <w:sz w:val="24"/>
          <w:szCs w:val="24"/>
        </w:rPr>
      </w:pPr>
      <w:r w:rsidRPr="007E6F93">
        <w:rPr>
          <w:rFonts w:ascii="Times New Roman" w:hAnsi="Times New Roman" w:cs="Times New Roman"/>
          <w:sz w:val="24"/>
          <w:szCs w:val="24"/>
        </w:rPr>
        <w:t xml:space="preserve">Категориальный аппарат: эффективность, эффект управления, объективизация управления, критерии эффективности. </w:t>
      </w:r>
    </w:p>
    <w:p w14:paraId="1A718DE7" w14:textId="391D9957" w:rsidR="007E6F93" w:rsidRPr="007E6F93" w:rsidRDefault="007E6F93" w:rsidP="007E6F93">
      <w:pPr>
        <w:spacing w:after="0" w:line="240" w:lineRule="auto"/>
        <w:ind w:firstLine="709"/>
        <w:jc w:val="both"/>
        <w:rPr>
          <w:rFonts w:ascii="Times New Roman" w:hAnsi="Times New Roman" w:cs="Times New Roman"/>
          <w:sz w:val="24"/>
          <w:szCs w:val="24"/>
        </w:rPr>
      </w:pPr>
      <w:r w:rsidRPr="007E6F93">
        <w:rPr>
          <w:rFonts w:ascii="Times New Roman" w:hAnsi="Times New Roman" w:cs="Times New Roman"/>
          <w:sz w:val="24"/>
          <w:szCs w:val="24"/>
        </w:rPr>
        <w:t>Традиционные подходы к оценке общеорганизационной эффективности: целевой подход, системно-ресурсный, подход с точки зрения внутри организационных процессов, подход с точки зрения всех экономически заинтересованных сторон, подход с точки зрения конкурирующих (управленческих ценностей.</w:t>
      </w:r>
    </w:p>
    <w:p w14:paraId="115D86A7" w14:textId="10B45242" w:rsidR="007E6F93" w:rsidRPr="007E6F93" w:rsidRDefault="007E6F93" w:rsidP="007E6F93">
      <w:pPr>
        <w:spacing w:after="0" w:line="240" w:lineRule="auto"/>
        <w:ind w:firstLine="709"/>
        <w:jc w:val="both"/>
        <w:rPr>
          <w:rFonts w:ascii="Times New Roman" w:hAnsi="Times New Roman" w:cs="Times New Roman"/>
          <w:sz w:val="24"/>
          <w:szCs w:val="24"/>
        </w:rPr>
      </w:pPr>
      <w:r w:rsidRPr="007E6F93">
        <w:rPr>
          <w:rFonts w:ascii="Times New Roman" w:hAnsi="Times New Roman" w:cs="Times New Roman"/>
          <w:sz w:val="24"/>
          <w:szCs w:val="24"/>
        </w:rPr>
        <w:t xml:space="preserve">Виды эффектов государственного управления. Уровни социальной эффективности. Критерии общей и специальной социальной эффективности государственного управления. </w:t>
      </w:r>
    </w:p>
    <w:p w14:paraId="380D18A4" w14:textId="77777777" w:rsidR="007E6F93" w:rsidRPr="007E6F93" w:rsidRDefault="007E6F93" w:rsidP="007E6F93">
      <w:pPr>
        <w:spacing w:after="0" w:line="240" w:lineRule="auto"/>
        <w:ind w:firstLine="709"/>
        <w:jc w:val="both"/>
        <w:rPr>
          <w:rFonts w:ascii="Times New Roman" w:hAnsi="Times New Roman" w:cs="Times New Roman"/>
          <w:b/>
          <w:sz w:val="24"/>
          <w:szCs w:val="24"/>
        </w:rPr>
      </w:pPr>
      <w:r w:rsidRPr="007E6F93">
        <w:rPr>
          <w:rFonts w:ascii="Times New Roman" w:hAnsi="Times New Roman" w:cs="Times New Roman"/>
          <w:b/>
          <w:sz w:val="24"/>
          <w:szCs w:val="24"/>
        </w:rPr>
        <w:t>Раздел 4. Организационные основы местного самоуправления</w:t>
      </w:r>
    </w:p>
    <w:p w14:paraId="1C16DDB5" w14:textId="77777777" w:rsidR="007E6F93" w:rsidRPr="007E6F93" w:rsidRDefault="007E6F93" w:rsidP="007E6F93">
      <w:pPr>
        <w:spacing w:after="0" w:line="240" w:lineRule="auto"/>
        <w:ind w:firstLine="709"/>
        <w:jc w:val="both"/>
        <w:rPr>
          <w:rFonts w:ascii="Times New Roman" w:hAnsi="Times New Roman" w:cs="Times New Roman"/>
          <w:b/>
          <w:sz w:val="24"/>
          <w:szCs w:val="24"/>
        </w:rPr>
      </w:pPr>
      <w:r w:rsidRPr="007E6F93">
        <w:rPr>
          <w:rFonts w:ascii="Times New Roman" w:hAnsi="Times New Roman" w:cs="Times New Roman"/>
          <w:b/>
          <w:sz w:val="24"/>
          <w:szCs w:val="24"/>
        </w:rPr>
        <w:t>Тема 10. Понятие и основные характеристики местного самоуправления. Принципы и  функции МСУ</w:t>
      </w:r>
    </w:p>
    <w:p w14:paraId="34442F30" w14:textId="77777777" w:rsidR="007E6F93" w:rsidRPr="007E6F93" w:rsidRDefault="007E6F93" w:rsidP="007E6F93">
      <w:pPr>
        <w:spacing w:after="0" w:line="240" w:lineRule="auto"/>
        <w:ind w:firstLine="709"/>
        <w:jc w:val="both"/>
        <w:rPr>
          <w:rFonts w:ascii="Times New Roman" w:hAnsi="Times New Roman" w:cs="Times New Roman"/>
          <w:sz w:val="24"/>
          <w:szCs w:val="24"/>
        </w:rPr>
      </w:pPr>
      <w:r w:rsidRPr="007E6F93">
        <w:rPr>
          <w:rFonts w:ascii="Times New Roman" w:hAnsi="Times New Roman" w:cs="Times New Roman"/>
          <w:sz w:val="24"/>
          <w:szCs w:val="24"/>
        </w:rPr>
        <w:t>Соотношение понятий «муниципальное управление», «муниципальная власть» и «местное самоуправление». Признаки МСУ. Понятие и особенности компетенции органов местного самоуправления. Принципы местного самоуправления. Самостоятельность МСУ. Взаимодействие МСУ с органами государственной власти. Сочетание местных, региональных и общегосударственных интересов. Обеспечение законности в деятельности МСУ. Гласность деятельности МСУ. Функции местного самоуправления. Обеспечение участия населения в решении вопросов местного значения. Управление муниципальной собственностью, финансовыми средствами МСУ. Условия для выполнения функций МСУ. Контроль учета МСУ.</w:t>
      </w:r>
    </w:p>
    <w:p w14:paraId="5AC1EC89" w14:textId="77777777" w:rsidR="007E6F93" w:rsidRPr="007E6F93" w:rsidRDefault="007E6F93" w:rsidP="007E6F93">
      <w:pPr>
        <w:spacing w:after="0" w:line="240" w:lineRule="auto"/>
        <w:ind w:firstLine="709"/>
        <w:jc w:val="both"/>
        <w:rPr>
          <w:rFonts w:ascii="Times New Roman" w:hAnsi="Times New Roman" w:cs="Times New Roman"/>
          <w:b/>
          <w:sz w:val="24"/>
          <w:szCs w:val="24"/>
        </w:rPr>
      </w:pPr>
      <w:r w:rsidRPr="007E6F93">
        <w:rPr>
          <w:rFonts w:ascii="Times New Roman" w:hAnsi="Times New Roman" w:cs="Times New Roman"/>
          <w:b/>
          <w:sz w:val="24"/>
          <w:szCs w:val="24"/>
        </w:rPr>
        <w:t>Тема 11. Территориальные и финансово-экономические основы местного самоуправления</w:t>
      </w:r>
    </w:p>
    <w:p w14:paraId="5C9C240D" w14:textId="77777777" w:rsidR="007E6F93" w:rsidRPr="007E6F93" w:rsidRDefault="007E6F93" w:rsidP="007E6F93">
      <w:pPr>
        <w:spacing w:after="0" w:line="240" w:lineRule="auto"/>
        <w:ind w:firstLine="709"/>
        <w:jc w:val="both"/>
        <w:rPr>
          <w:rFonts w:ascii="Times New Roman" w:hAnsi="Times New Roman" w:cs="Times New Roman"/>
          <w:sz w:val="24"/>
          <w:szCs w:val="24"/>
        </w:rPr>
      </w:pPr>
      <w:r w:rsidRPr="007E6F93">
        <w:rPr>
          <w:rFonts w:ascii="Times New Roman" w:hAnsi="Times New Roman" w:cs="Times New Roman"/>
          <w:sz w:val="24"/>
          <w:szCs w:val="24"/>
        </w:rPr>
        <w:t>Понятие муниципального образования и его признаки. Виды муниципального образования (городское поселение, сельское поселение, муниципальный район и др.). Признаки муниципального образования. Установление и изменение границ муниципального образования. Финансово-экономические основы местного самоуправления. Муниципальная собственность. Местные финансы. Местные налоги. Государственная собственность, переданная в управление органам МСУ.</w:t>
      </w:r>
    </w:p>
    <w:p w14:paraId="7D4F8AF4" w14:textId="77777777" w:rsidR="007E6F93" w:rsidRPr="007E6F93" w:rsidRDefault="007E6F93" w:rsidP="007E6F93">
      <w:pPr>
        <w:spacing w:after="0" w:line="240" w:lineRule="auto"/>
        <w:ind w:firstLine="709"/>
        <w:jc w:val="both"/>
        <w:rPr>
          <w:rFonts w:ascii="Times New Roman" w:hAnsi="Times New Roman" w:cs="Times New Roman"/>
          <w:b/>
          <w:sz w:val="24"/>
          <w:szCs w:val="24"/>
        </w:rPr>
      </w:pPr>
      <w:r w:rsidRPr="007E6F93">
        <w:rPr>
          <w:rFonts w:ascii="Times New Roman" w:hAnsi="Times New Roman" w:cs="Times New Roman"/>
          <w:b/>
          <w:sz w:val="24"/>
          <w:szCs w:val="24"/>
        </w:rPr>
        <w:t>Тема 12. Классификация органов МСУ: предметы ведения и полномочия</w:t>
      </w:r>
    </w:p>
    <w:p w14:paraId="6F92A128" w14:textId="77777777" w:rsidR="007E6F93" w:rsidRDefault="007E6F93" w:rsidP="007E6F93">
      <w:pPr>
        <w:spacing w:after="0" w:line="240" w:lineRule="auto"/>
        <w:ind w:firstLine="709"/>
        <w:jc w:val="both"/>
        <w:rPr>
          <w:rFonts w:ascii="Times New Roman" w:hAnsi="Times New Roman" w:cs="Times New Roman"/>
          <w:sz w:val="24"/>
          <w:szCs w:val="24"/>
        </w:rPr>
      </w:pPr>
      <w:r w:rsidRPr="007E6F93">
        <w:rPr>
          <w:rFonts w:ascii="Times New Roman" w:hAnsi="Times New Roman" w:cs="Times New Roman"/>
          <w:sz w:val="24"/>
          <w:szCs w:val="24"/>
        </w:rPr>
        <w:lastRenderedPageBreak/>
        <w:t>Классификация органов МСУ (по способу образования, по назначению, по предмету ведения, по способу принятия решений, по типу исполняемых функций). Модели организационных структур МСУ, основанные на вариантах распределения полномочий местного сообщества. Предметы ведения и полномочия органов местного самоуправления. Вопросы организационно-правового обеспечения прав граждан на осуществление местного самоуправления. Управление муниципальной собственностью, финансовыми средствами МСУ, обеспечение комплексного развития территории муниципального образования. Обеспечение удовлетворения потребностей населения в коммунально-бытовых, социально-культурных и других услугах.</w:t>
      </w:r>
    </w:p>
    <w:p w14:paraId="48D82048" w14:textId="77777777" w:rsidR="00A02BA6" w:rsidRPr="00A02BA6" w:rsidRDefault="00A02BA6" w:rsidP="00A02BA6">
      <w:pPr>
        <w:spacing w:after="0" w:line="240" w:lineRule="auto"/>
        <w:jc w:val="center"/>
        <w:rPr>
          <w:rFonts w:ascii="Times New Roman" w:eastAsia="Times New Roman" w:hAnsi="Times New Roman" w:cs="Times New Roman"/>
          <w:b/>
          <w:sz w:val="24"/>
          <w:szCs w:val="24"/>
          <w:lang w:eastAsia="ru-RU"/>
        </w:rPr>
      </w:pPr>
      <w:r w:rsidRPr="00A02BA6">
        <w:rPr>
          <w:rFonts w:ascii="Times New Roman" w:eastAsia="Times New Roman" w:hAnsi="Times New Roman" w:cs="Times New Roman"/>
          <w:b/>
          <w:sz w:val="24"/>
          <w:szCs w:val="24"/>
          <w:lang w:eastAsia="ru-RU"/>
        </w:rPr>
        <w:t>Список литературы</w:t>
      </w:r>
    </w:p>
    <w:p w14:paraId="2D7C14B2" w14:textId="77777777" w:rsidR="007E6F93" w:rsidRPr="007E6F93" w:rsidRDefault="007E6F93" w:rsidP="001458AD">
      <w:pPr>
        <w:tabs>
          <w:tab w:val="left" w:pos="567"/>
        </w:tabs>
        <w:spacing w:after="0" w:line="240" w:lineRule="auto"/>
        <w:jc w:val="both"/>
        <w:rPr>
          <w:rFonts w:ascii="Times New Roman" w:hAnsi="Times New Roman" w:cs="Times New Roman"/>
          <w:b/>
          <w:i/>
          <w:sz w:val="24"/>
          <w:szCs w:val="24"/>
        </w:rPr>
      </w:pPr>
      <w:r w:rsidRPr="007E6F93">
        <w:rPr>
          <w:rFonts w:ascii="Times New Roman" w:hAnsi="Times New Roman" w:cs="Times New Roman"/>
          <w:b/>
          <w:i/>
          <w:sz w:val="24"/>
          <w:szCs w:val="24"/>
        </w:rPr>
        <w:t>а) основная литература</w:t>
      </w:r>
    </w:p>
    <w:p w14:paraId="0C32C363" w14:textId="77777777" w:rsidR="007E6F93" w:rsidRPr="007E6F93" w:rsidRDefault="007E6F93" w:rsidP="001458AD">
      <w:pPr>
        <w:numPr>
          <w:ilvl w:val="0"/>
          <w:numId w:val="7"/>
        </w:numPr>
        <w:tabs>
          <w:tab w:val="left" w:pos="567"/>
        </w:tabs>
        <w:spacing w:after="0" w:line="240" w:lineRule="auto"/>
        <w:ind w:left="0" w:firstLine="0"/>
        <w:jc w:val="both"/>
        <w:rPr>
          <w:rFonts w:ascii="Times New Roman" w:hAnsi="Times New Roman" w:cs="Times New Roman"/>
          <w:sz w:val="24"/>
          <w:szCs w:val="24"/>
        </w:rPr>
      </w:pPr>
      <w:r w:rsidRPr="007E6F93">
        <w:rPr>
          <w:rFonts w:ascii="Times New Roman" w:hAnsi="Times New Roman" w:cs="Times New Roman"/>
          <w:iCs/>
          <w:sz w:val="24"/>
          <w:szCs w:val="24"/>
        </w:rPr>
        <w:t>Охотский Е.В.</w:t>
      </w:r>
      <w:r w:rsidRPr="007E6F93">
        <w:rPr>
          <w:rFonts w:ascii="Times New Roman" w:hAnsi="Times New Roman" w:cs="Times New Roman"/>
          <w:i/>
          <w:iCs/>
          <w:sz w:val="24"/>
          <w:szCs w:val="24"/>
        </w:rPr>
        <w:t xml:space="preserve"> </w:t>
      </w:r>
      <w:r w:rsidRPr="007E6F93">
        <w:rPr>
          <w:rFonts w:ascii="Times New Roman" w:hAnsi="Times New Roman" w:cs="Times New Roman"/>
          <w:sz w:val="24"/>
          <w:szCs w:val="24"/>
        </w:rPr>
        <w:t xml:space="preserve">Теория и механизмы современного государственного управления в 2 ч. Часть 1 : учебник и практикум для бакалавриата и магистратуры / Е. В. Охотский. — 3-е изд., перераб. и доп. — М. : Издательство Юрайт, 2019. — 367 с. — (Серия : Бакалавр и магистр. Академический курс). — ISBN 978-5-534-03503-2. </w:t>
      </w:r>
      <w:r w:rsidRPr="007E6F93">
        <w:rPr>
          <w:rFonts w:ascii="Times New Roman" w:hAnsi="Times New Roman" w:cs="Times New Roman"/>
          <w:sz w:val="24"/>
          <w:szCs w:val="24"/>
          <w:lang w:val="en-US"/>
        </w:rPr>
        <w:t>URL</w:t>
      </w:r>
      <w:r w:rsidRPr="007E6F93">
        <w:rPr>
          <w:rFonts w:ascii="Times New Roman" w:hAnsi="Times New Roman" w:cs="Times New Roman"/>
          <w:sz w:val="24"/>
          <w:szCs w:val="24"/>
        </w:rPr>
        <w:t xml:space="preserve">: </w:t>
      </w:r>
      <w:hyperlink r:id="rId8" w:history="1">
        <w:r w:rsidRPr="007E6F93">
          <w:rPr>
            <w:rStyle w:val="ab"/>
            <w:rFonts w:ascii="Times New Roman" w:hAnsi="Times New Roman" w:cs="Times New Roman"/>
            <w:sz w:val="24"/>
            <w:szCs w:val="24"/>
            <w:lang w:val="en-US"/>
          </w:rPr>
          <w:t>https</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www</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biblio</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online</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ru</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book</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teoriya</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i</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mehanizmy</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sovremennogo</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gosudarstvennogo</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upravleniya</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v</w:t>
        </w:r>
        <w:r w:rsidRPr="007E6F93">
          <w:rPr>
            <w:rStyle w:val="ab"/>
            <w:rFonts w:ascii="Times New Roman" w:hAnsi="Times New Roman" w:cs="Times New Roman"/>
            <w:sz w:val="24"/>
            <w:szCs w:val="24"/>
          </w:rPr>
          <w:t>-2-</w:t>
        </w:r>
        <w:r w:rsidRPr="007E6F93">
          <w:rPr>
            <w:rStyle w:val="ab"/>
            <w:rFonts w:ascii="Times New Roman" w:hAnsi="Times New Roman" w:cs="Times New Roman"/>
            <w:sz w:val="24"/>
            <w:szCs w:val="24"/>
            <w:lang w:val="en-US"/>
          </w:rPr>
          <w:t>ch</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chast</w:t>
        </w:r>
        <w:r w:rsidRPr="007E6F93">
          <w:rPr>
            <w:rStyle w:val="ab"/>
            <w:rFonts w:ascii="Times New Roman" w:hAnsi="Times New Roman" w:cs="Times New Roman"/>
            <w:sz w:val="24"/>
            <w:szCs w:val="24"/>
          </w:rPr>
          <w:t>-1-434313</w:t>
        </w:r>
      </w:hyperlink>
    </w:p>
    <w:p w14:paraId="127E74D3" w14:textId="77777777" w:rsidR="007E6F93" w:rsidRPr="007E6F93" w:rsidRDefault="007E6F93" w:rsidP="001458AD">
      <w:pPr>
        <w:numPr>
          <w:ilvl w:val="0"/>
          <w:numId w:val="7"/>
        </w:numPr>
        <w:tabs>
          <w:tab w:val="left" w:pos="567"/>
        </w:tabs>
        <w:spacing w:after="0" w:line="240" w:lineRule="auto"/>
        <w:ind w:left="0" w:firstLine="0"/>
        <w:jc w:val="both"/>
        <w:rPr>
          <w:rFonts w:ascii="Times New Roman" w:hAnsi="Times New Roman" w:cs="Times New Roman"/>
          <w:sz w:val="24"/>
          <w:szCs w:val="24"/>
        </w:rPr>
      </w:pPr>
      <w:r w:rsidRPr="007E6F93">
        <w:rPr>
          <w:rFonts w:ascii="Times New Roman" w:hAnsi="Times New Roman" w:cs="Times New Roman"/>
          <w:iCs/>
          <w:sz w:val="24"/>
          <w:szCs w:val="24"/>
        </w:rPr>
        <w:t>Охотский Е.В.</w:t>
      </w:r>
      <w:r w:rsidRPr="007E6F93">
        <w:rPr>
          <w:rFonts w:ascii="Times New Roman" w:hAnsi="Times New Roman" w:cs="Times New Roman"/>
          <w:i/>
          <w:iCs/>
          <w:sz w:val="24"/>
          <w:szCs w:val="24"/>
        </w:rPr>
        <w:t xml:space="preserve"> </w:t>
      </w:r>
      <w:r w:rsidRPr="007E6F93">
        <w:rPr>
          <w:rFonts w:ascii="Times New Roman" w:hAnsi="Times New Roman" w:cs="Times New Roman"/>
          <w:sz w:val="24"/>
          <w:szCs w:val="24"/>
        </w:rPr>
        <w:t xml:space="preserve">Теория и механизмы современного государственного управления в 2 ч. Часть 1 : учебник и практикум для бакалавриата и магистратуры / Е. В. Охотский. — 3-е изд., перераб. и доп. — М. : Издательство Юрайт, 2019. — 367 с. — (Серия : Бакалавр и магистр. Академический курс). — ISBN 978-5-534-03503-2. </w:t>
      </w:r>
      <w:r w:rsidRPr="007E6F93">
        <w:rPr>
          <w:rFonts w:ascii="Times New Roman" w:hAnsi="Times New Roman" w:cs="Times New Roman"/>
          <w:sz w:val="24"/>
          <w:szCs w:val="24"/>
          <w:lang w:val="en-US"/>
        </w:rPr>
        <w:t>URL</w:t>
      </w:r>
      <w:r w:rsidRPr="007E6F93">
        <w:rPr>
          <w:rFonts w:ascii="Times New Roman" w:hAnsi="Times New Roman" w:cs="Times New Roman"/>
          <w:sz w:val="24"/>
          <w:szCs w:val="24"/>
        </w:rPr>
        <w:t xml:space="preserve">: </w:t>
      </w:r>
      <w:hyperlink r:id="rId9" w:history="1">
        <w:r w:rsidRPr="007E6F93">
          <w:rPr>
            <w:rStyle w:val="ab"/>
            <w:rFonts w:ascii="Times New Roman" w:hAnsi="Times New Roman" w:cs="Times New Roman"/>
            <w:sz w:val="24"/>
            <w:szCs w:val="24"/>
            <w:lang w:val="en-US"/>
          </w:rPr>
          <w:t>https</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www</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biblio</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online</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ru</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book</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teoriya</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i</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mehanizmy</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sovremennogo</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gosudarstvennogo</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upravleniya</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v</w:t>
        </w:r>
        <w:r w:rsidRPr="007E6F93">
          <w:rPr>
            <w:rStyle w:val="ab"/>
            <w:rFonts w:ascii="Times New Roman" w:hAnsi="Times New Roman" w:cs="Times New Roman"/>
            <w:sz w:val="24"/>
            <w:szCs w:val="24"/>
          </w:rPr>
          <w:t>-2-</w:t>
        </w:r>
        <w:r w:rsidRPr="007E6F93">
          <w:rPr>
            <w:rStyle w:val="ab"/>
            <w:rFonts w:ascii="Times New Roman" w:hAnsi="Times New Roman" w:cs="Times New Roman"/>
            <w:sz w:val="24"/>
            <w:szCs w:val="24"/>
            <w:lang w:val="en-US"/>
          </w:rPr>
          <w:t>ch</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chast</w:t>
        </w:r>
        <w:r w:rsidRPr="007E6F93">
          <w:rPr>
            <w:rStyle w:val="ab"/>
            <w:rFonts w:ascii="Times New Roman" w:hAnsi="Times New Roman" w:cs="Times New Roman"/>
            <w:sz w:val="24"/>
            <w:szCs w:val="24"/>
          </w:rPr>
          <w:t>-1-434313</w:t>
        </w:r>
      </w:hyperlink>
      <w:r w:rsidRPr="007E6F93">
        <w:rPr>
          <w:rFonts w:ascii="Times New Roman" w:hAnsi="Times New Roman" w:cs="Times New Roman"/>
          <w:sz w:val="24"/>
          <w:szCs w:val="24"/>
        </w:rPr>
        <w:t xml:space="preserve"> </w:t>
      </w:r>
    </w:p>
    <w:p w14:paraId="7C6134DA" w14:textId="77777777" w:rsidR="007E6F93" w:rsidRPr="007E6F93" w:rsidRDefault="007E6F93" w:rsidP="001458AD">
      <w:pPr>
        <w:tabs>
          <w:tab w:val="left" w:pos="567"/>
        </w:tabs>
        <w:spacing w:after="0" w:line="240" w:lineRule="auto"/>
        <w:jc w:val="both"/>
        <w:rPr>
          <w:rFonts w:ascii="Times New Roman" w:hAnsi="Times New Roman" w:cs="Times New Roman"/>
          <w:b/>
          <w:i/>
          <w:sz w:val="24"/>
          <w:szCs w:val="24"/>
        </w:rPr>
      </w:pPr>
      <w:r w:rsidRPr="007E6F93">
        <w:rPr>
          <w:rFonts w:ascii="Times New Roman" w:hAnsi="Times New Roman" w:cs="Times New Roman"/>
          <w:b/>
          <w:i/>
          <w:sz w:val="24"/>
          <w:szCs w:val="24"/>
        </w:rPr>
        <w:t>б) дополнительная литература</w:t>
      </w:r>
    </w:p>
    <w:p w14:paraId="38359CF6" w14:textId="77777777" w:rsidR="007E6F93" w:rsidRPr="007E6F93" w:rsidRDefault="007E6F93" w:rsidP="001458AD">
      <w:pPr>
        <w:numPr>
          <w:ilvl w:val="0"/>
          <w:numId w:val="6"/>
        </w:numPr>
        <w:tabs>
          <w:tab w:val="left" w:pos="567"/>
        </w:tabs>
        <w:spacing w:after="0" w:line="240" w:lineRule="auto"/>
        <w:ind w:left="0" w:firstLine="0"/>
        <w:jc w:val="both"/>
        <w:rPr>
          <w:rFonts w:ascii="Times New Roman" w:hAnsi="Times New Roman" w:cs="Times New Roman"/>
          <w:sz w:val="24"/>
          <w:szCs w:val="24"/>
        </w:rPr>
      </w:pPr>
      <w:r w:rsidRPr="007E6F93">
        <w:rPr>
          <w:rFonts w:ascii="Times New Roman" w:hAnsi="Times New Roman" w:cs="Times New Roman"/>
          <w:sz w:val="24"/>
          <w:szCs w:val="24"/>
        </w:rPr>
        <w:t>Атаманчук Г.В. Теория государственного управления: курс лекций. М.: Издательство "Омега Л", 2012.</w:t>
      </w:r>
    </w:p>
    <w:p w14:paraId="7BD35651" w14:textId="77777777" w:rsidR="007E6F93" w:rsidRPr="007E6F93" w:rsidRDefault="007E6F93" w:rsidP="001458AD">
      <w:pPr>
        <w:numPr>
          <w:ilvl w:val="0"/>
          <w:numId w:val="6"/>
        </w:numPr>
        <w:tabs>
          <w:tab w:val="left" w:pos="567"/>
        </w:tabs>
        <w:spacing w:after="0" w:line="240" w:lineRule="auto"/>
        <w:ind w:left="0" w:firstLine="0"/>
        <w:jc w:val="both"/>
        <w:rPr>
          <w:rFonts w:ascii="Times New Roman" w:hAnsi="Times New Roman" w:cs="Times New Roman"/>
          <w:sz w:val="24"/>
          <w:szCs w:val="24"/>
        </w:rPr>
      </w:pPr>
      <w:r w:rsidRPr="007E6F93">
        <w:rPr>
          <w:rFonts w:ascii="Times New Roman" w:hAnsi="Times New Roman" w:cs="Times New Roman"/>
          <w:sz w:val="24"/>
          <w:szCs w:val="24"/>
        </w:rPr>
        <w:t xml:space="preserve">Барабашев А.Г. Кризис государственного управления и его влияние на основные административные парадигмы государства и бюрократии // Вопросы государственного и муниципального управления. 2016. №3. С.163-194 </w:t>
      </w:r>
    </w:p>
    <w:p w14:paraId="75A3502B" w14:textId="77777777" w:rsidR="007E6F93" w:rsidRPr="007E6F93" w:rsidRDefault="007E6F93" w:rsidP="001458AD">
      <w:pPr>
        <w:numPr>
          <w:ilvl w:val="0"/>
          <w:numId w:val="6"/>
        </w:numPr>
        <w:tabs>
          <w:tab w:val="left" w:pos="567"/>
        </w:tabs>
        <w:spacing w:after="0" w:line="240" w:lineRule="auto"/>
        <w:ind w:left="0" w:firstLine="0"/>
        <w:jc w:val="both"/>
        <w:rPr>
          <w:rFonts w:ascii="Times New Roman" w:hAnsi="Times New Roman" w:cs="Times New Roman"/>
          <w:sz w:val="24"/>
          <w:szCs w:val="24"/>
        </w:rPr>
      </w:pPr>
      <w:r w:rsidRPr="007E6F93">
        <w:rPr>
          <w:rFonts w:ascii="Times New Roman" w:hAnsi="Times New Roman" w:cs="Times New Roman"/>
          <w:sz w:val="24"/>
          <w:szCs w:val="24"/>
        </w:rPr>
        <w:t>Граждан В.Д. Государственная гражданская служба: учебник. М.: КНОРУС, 2007.</w:t>
      </w:r>
    </w:p>
    <w:p w14:paraId="15476D72" w14:textId="77777777" w:rsidR="007E6F93" w:rsidRPr="007E6F93" w:rsidRDefault="007E6F93" w:rsidP="001458AD">
      <w:pPr>
        <w:numPr>
          <w:ilvl w:val="0"/>
          <w:numId w:val="6"/>
        </w:numPr>
        <w:tabs>
          <w:tab w:val="left" w:pos="567"/>
        </w:tabs>
        <w:spacing w:after="0" w:line="240" w:lineRule="auto"/>
        <w:ind w:left="0" w:firstLine="0"/>
        <w:jc w:val="both"/>
        <w:rPr>
          <w:rFonts w:ascii="Times New Roman" w:hAnsi="Times New Roman" w:cs="Times New Roman"/>
          <w:sz w:val="24"/>
          <w:szCs w:val="24"/>
        </w:rPr>
      </w:pPr>
      <w:r w:rsidRPr="007E6F93">
        <w:rPr>
          <w:rFonts w:ascii="Times New Roman" w:hAnsi="Times New Roman" w:cs="Times New Roman"/>
          <w:sz w:val="24"/>
          <w:szCs w:val="24"/>
        </w:rPr>
        <w:t>Зеркин Д.П., Игнатов В.Г. Основы теории государственного управления: курс лекций. М.: Издательский центр "МарТ", 2005.</w:t>
      </w:r>
    </w:p>
    <w:p w14:paraId="703E7093" w14:textId="77777777" w:rsidR="007E6F93" w:rsidRPr="007E6F93" w:rsidRDefault="007E6F93" w:rsidP="001458AD">
      <w:pPr>
        <w:numPr>
          <w:ilvl w:val="0"/>
          <w:numId w:val="6"/>
        </w:numPr>
        <w:tabs>
          <w:tab w:val="left" w:pos="567"/>
        </w:tabs>
        <w:spacing w:after="0" w:line="240" w:lineRule="auto"/>
        <w:ind w:left="0" w:firstLine="0"/>
        <w:jc w:val="both"/>
        <w:rPr>
          <w:rFonts w:ascii="Times New Roman" w:hAnsi="Times New Roman" w:cs="Times New Roman"/>
          <w:sz w:val="24"/>
          <w:szCs w:val="24"/>
        </w:rPr>
      </w:pPr>
      <w:r w:rsidRPr="007E6F93">
        <w:rPr>
          <w:rFonts w:ascii="Times New Roman" w:hAnsi="Times New Roman" w:cs="Times New Roman"/>
          <w:sz w:val="24"/>
          <w:szCs w:val="24"/>
        </w:rPr>
        <w:t>Новые технологии государственного управления в зеркале канадского и российского опыта: монография / под ред. А.М. Марголина и П. Дуткевича. М.: МГУУ ПМ, 2013.</w:t>
      </w:r>
    </w:p>
    <w:p w14:paraId="2671A027" w14:textId="77777777" w:rsidR="007E6F93" w:rsidRPr="007E6F93" w:rsidRDefault="007E6F93" w:rsidP="001458AD">
      <w:pPr>
        <w:numPr>
          <w:ilvl w:val="0"/>
          <w:numId w:val="6"/>
        </w:numPr>
        <w:tabs>
          <w:tab w:val="left" w:pos="567"/>
        </w:tabs>
        <w:spacing w:after="0" w:line="240" w:lineRule="auto"/>
        <w:ind w:left="0" w:firstLine="0"/>
        <w:jc w:val="both"/>
        <w:rPr>
          <w:rFonts w:ascii="Times New Roman" w:hAnsi="Times New Roman" w:cs="Times New Roman"/>
          <w:sz w:val="24"/>
          <w:szCs w:val="24"/>
        </w:rPr>
      </w:pPr>
      <w:r w:rsidRPr="007E6F93">
        <w:rPr>
          <w:rFonts w:ascii="Times New Roman" w:hAnsi="Times New Roman" w:cs="Times New Roman"/>
          <w:sz w:val="24"/>
          <w:szCs w:val="24"/>
        </w:rPr>
        <w:t>Оболонский А.В. Этика и ответственность в публичной службе //  Вопросы государственного и муниципального управления. 2015. №1. С.7-32</w:t>
      </w:r>
    </w:p>
    <w:p w14:paraId="7019CF9B" w14:textId="77777777" w:rsidR="007E6F93" w:rsidRPr="007E6F93" w:rsidRDefault="007E6F93" w:rsidP="001458AD">
      <w:pPr>
        <w:numPr>
          <w:ilvl w:val="0"/>
          <w:numId w:val="6"/>
        </w:numPr>
        <w:tabs>
          <w:tab w:val="left" w:pos="567"/>
        </w:tabs>
        <w:spacing w:after="0" w:line="240" w:lineRule="auto"/>
        <w:ind w:left="0" w:firstLine="0"/>
        <w:jc w:val="both"/>
        <w:rPr>
          <w:rFonts w:ascii="Times New Roman" w:hAnsi="Times New Roman" w:cs="Times New Roman"/>
          <w:sz w:val="24"/>
          <w:szCs w:val="24"/>
        </w:rPr>
      </w:pPr>
      <w:r w:rsidRPr="007E6F93">
        <w:rPr>
          <w:rFonts w:ascii="Times New Roman" w:hAnsi="Times New Roman" w:cs="Times New Roman"/>
          <w:sz w:val="24"/>
          <w:szCs w:val="24"/>
        </w:rPr>
        <w:t xml:space="preserve">Осейчук В.И. Теория государственного управления. Учебник и практикум для бакалавриата и магистратуры.  М.: Юрайт, 2019. </w:t>
      </w:r>
      <w:r w:rsidRPr="007E6F93">
        <w:rPr>
          <w:rFonts w:ascii="Times New Roman" w:hAnsi="Times New Roman" w:cs="Times New Roman"/>
          <w:sz w:val="24"/>
          <w:szCs w:val="24"/>
          <w:lang w:val="en-US"/>
        </w:rPr>
        <w:t>URL</w:t>
      </w:r>
      <w:r w:rsidRPr="007E6F93">
        <w:rPr>
          <w:rFonts w:ascii="Times New Roman" w:hAnsi="Times New Roman" w:cs="Times New Roman"/>
          <w:sz w:val="24"/>
          <w:szCs w:val="24"/>
        </w:rPr>
        <w:t xml:space="preserve">: </w:t>
      </w:r>
      <w:hyperlink r:id="rId10" w:history="1">
        <w:r w:rsidRPr="007E6F93">
          <w:rPr>
            <w:rStyle w:val="ab"/>
            <w:rFonts w:ascii="Times New Roman" w:hAnsi="Times New Roman" w:cs="Times New Roman"/>
            <w:sz w:val="24"/>
            <w:szCs w:val="24"/>
            <w:lang w:val="en-US"/>
          </w:rPr>
          <w:t>https</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www</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biblio</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online</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ru</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book</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teoriya</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gosudarstvennogo</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upravleniya</w:t>
        </w:r>
        <w:r w:rsidRPr="007E6F93">
          <w:rPr>
            <w:rStyle w:val="ab"/>
            <w:rFonts w:ascii="Times New Roman" w:hAnsi="Times New Roman" w:cs="Times New Roman"/>
            <w:sz w:val="24"/>
            <w:szCs w:val="24"/>
          </w:rPr>
          <w:t>-434468</w:t>
        </w:r>
      </w:hyperlink>
      <w:r w:rsidRPr="007E6F93">
        <w:rPr>
          <w:rFonts w:ascii="Times New Roman" w:hAnsi="Times New Roman" w:cs="Times New Roman"/>
          <w:sz w:val="24"/>
          <w:szCs w:val="24"/>
        </w:rPr>
        <w:t xml:space="preserve"> </w:t>
      </w:r>
    </w:p>
    <w:p w14:paraId="293E6C8A" w14:textId="77777777" w:rsidR="007E6F93" w:rsidRPr="007E6F93" w:rsidRDefault="007E6F93" w:rsidP="001458AD">
      <w:pPr>
        <w:numPr>
          <w:ilvl w:val="0"/>
          <w:numId w:val="6"/>
        </w:numPr>
        <w:tabs>
          <w:tab w:val="left" w:pos="567"/>
        </w:tabs>
        <w:spacing w:after="0" w:line="240" w:lineRule="auto"/>
        <w:ind w:left="0" w:firstLine="0"/>
        <w:jc w:val="both"/>
        <w:rPr>
          <w:rFonts w:ascii="Times New Roman" w:hAnsi="Times New Roman" w:cs="Times New Roman"/>
          <w:sz w:val="24"/>
          <w:szCs w:val="24"/>
          <w:lang w:val="en-US"/>
        </w:rPr>
      </w:pPr>
      <w:r w:rsidRPr="007E6F93">
        <w:rPr>
          <w:rFonts w:ascii="Times New Roman" w:hAnsi="Times New Roman" w:cs="Times New Roman"/>
          <w:sz w:val="24"/>
          <w:szCs w:val="24"/>
        </w:rPr>
        <w:t xml:space="preserve">Основы государственного и муниципального управления (public administration) : учебник и практикум для академического бакалавриата / Г. А. Меньшикова [и др.] ; под ред. Н. А. Пруеля. — М. : Издательство Юрайт, 2018. — 340 с. — (Серия : Бакалавр. Академический курс). — ISBN 978-5-9916-2846-4. </w:t>
      </w:r>
      <w:r w:rsidRPr="007E6F93">
        <w:rPr>
          <w:rFonts w:ascii="Times New Roman" w:hAnsi="Times New Roman" w:cs="Times New Roman"/>
          <w:sz w:val="24"/>
          <w:szCs w:val="24"/>
          <w:lang w:val="en-US"/>
        </w:rPr>
        <w:t xml:space="preserve">URL: </w:t>
      </w:r>
      <w:hyperlink r:id="rId11" w:history="1">
        <w:r w:rsidRPr="007E6F93">
          <w:rPr>
            <w:rStyle w:val="ab"/>
            <w:rFonts w:ascii="Times New Roman" w:hAnsi="Times New Roman" w:cs="Times New Roman"/>
            <w:sz w:val="24"/>
            <w:szCs w:val="24"/>
            <w:lang w:val="en-US"/>
          </w:rPr>
          <w:t>www.biblio-online.ru/book/7024C67C-898D-4D50-8A4A-7B356B5FA094</w:t>
        </w:r>
      </w:hyperlink>
      <w:r w:rsidRPr="007E6F93">
        <w:rPr>
          <w:rFonts w:ascii="Times New Roman" w:hAnsi="Times New Roman" w:cs="Times New Roman"/>
          <w:sz w:val="24"/>
          <w:szCs w:val="24"/>
          <w:lang w:val="en-US"/>
        </w:rPr>
        <w:t xml:space="preserve"> </w:t>
      </w:r>
    </w:p>
    <w:p w14:paraId="5AD6AE17" w14:textId="77777777" w:rsidR="007E6F93" w:rsidRPr="007E6F93" w:rsidRDefault="007E6F93" w:rsidP="001458AD">
      <w:pPr>
        <w:numPr>
          <w:ilvl w:val="0"/>
          <w:numId w:val="6"/>
        </w:numPr>
        <w:tabs>
          <w:tab w:val="left" w:pos="567"/>
        </w:tabs>
        <w:spacing w:after="0" w:line="240" w:lineRule="auto"/>
        <w:ind w:left="0" w:firstLine="0"/>
        <w:jc w:val="both"/>
        <w:rPr>
          <w:rFonts w:ascii="Times New Roman" w:hAnsi="Times New Roman" w:cs="Times New Roman"/>
          <w:sz w:val="24"/>
          <w:szCs w:val="24"/>
        </w:rPr>
      </w:pPr>
      <w:r w:rsidRPr="007E6F93">
        <w:rPr>
          <w:rFonts w:ascii="Times New Roman" w:hAnsi="Times New Roman" w:cs="Times New Roman"/>
          <w:sz w:val="24"/>
          <w:szCs w:val="24"/>
        </w:rPr>
        <w:t xml:space="preserve">Официальный сайт Правительства Российской Федерации. </w:t>
      </w:r>
      <w:r w:rsidRPr="007E6F93">
        <w:rPr>
          <w:rFonts w:ascii="Times New Roman" w:hAnsi="Times New Roman" w:cs="Times New Roman"/>
          <w:sz w:val="24"/>
          <w:szCs w:val="24"/>
          <w:lang w:val="en-US"/>
        </w:rPr>
        <w:t>URL</w:t>
      </w:r>
      <w:r w:rsidRPr="007E6F93">
        <w:rPr>
          <w:rFonts w:ascii="Times New Roman" w:hAnsi="Times New Roman" w:cs="Times New Roman"/>
          <w:sz w:val="24"/>
          <w:szCs w:val="24"/>
        </w:rPr>
        <w:t xml:space="preserve">: </w:t>
      </w:r>
      <w:r w:rsidRPr="007E6F93">
        <w:rPr>
          <w:rFonts w:ascii="Times New Roman" w:hAnsi="Times New Roman" w:cs="Times New Roman"/>
          <w:sz w:val="24"/>
          <w:szCs w:val="24"/>
          <w:lang w:val="en-US"/>
        </w:rPr>
        <w:t>http</w:t>
      </w:r>
      <w:r w:rsidRPr="007E6F93">
        <w:rPr>
          <w:rFonts w:ascii="Times New Roman" w:hAnsi="Times New Roman" w:cs="Times New Roman"/>
          <w:sz w:val="24"/>
          <w:szCs w:val="24"/>
        </w:rPr>
        <w:t>://</w:t>
      </w:r>
      <w:r w:rsidRPr="007E6F93">
        <w:rPr>
          <w:rFonts w:ascii="Times New Roman" w:hAnsi="Times New Roman" w:cs="Times New Roman"/>
          <w:sz w:val="24"/>
          <w:szCs w:val="24"/>
          <w:lang w:val="en-US"/>
        </w:rPr>
        <w:t>government</w:t>
      </w:r>
      <w:r w:rsidRPr="007E6F93">
        <w:rPr>
          <w:rFonts w:ascii="Times New Roman" w:hAnsi="Times New Roman" w:cs="Times New Roman"/>
          <w:sz w:val="24"/>
          <w:szCs w:val="24"/>
        </w:rPr>
        <w:t>.</w:t>
      </w:r>
      <w:r w:rsidRPr="007E6F93">
        <w:rPr>
          <w:rFonts w:ascii="Times New Roman" w:hAnsi="Times New Roman" w:cs="Times New Roman"/>
          <w:sz w:val="24"/>
          <w:szCs w:val="24"/>
          <w:lang w:val="en-US"/>
        </w:rPr>
        <w:t>ru</w:t>
      </w:r>
    </w:p>
    <w:p w14:paraId="78E19EE4" w14:textId="77777777" w:rsidR="007E6F93" w:rsidRPr="007E6F93" w:rsidRDefault="007E6F93" w:rsidP="001458AD">
      <w:pPr>
        <w:numPr>
          <w:ilvl w:val="0"/>
          <w:numId w:val="6"/>
        </w:numPr>
        <w:tabs>
          <w:tab w:val="left" w:pos="567"/>
        </w:tabs>
        <w:spacing w:after="0" w:line="240" w:lineRule="auto"/>
        <w:ind w:left="0" w:firstLine="0"/>
        <w:jc w:val="both"/>
        <w:rPr>
          <w:rFonts w:ascii="Times New Roman" w:hAnsi="Times New Roman" w:cs="Times New Roman"/>
          <w:sz w:val="24"/>
          <w:szCs w:val="24"/>
        </w:rPr>
      </w:pPr>
      <w:r w:rsidRPr="007E6F93">
        <w:rPr>
          <w:rFonts w:ascii="Times New Roman" w:hAnsi="Times New Roman" w:cs="Times New Roman"/>
          <w:iCs/>
          <w:sz w:val="24"/>
          <w:szCs w:val="24"/>
        </w:rPr>
        <w:t>Охотский Е.В.</w:t>
      </w:r>
      <w:r w:rsidRPr="007E6F93">
        <w:rPr>
          <w:rFonts w:ascii="Times New Roman" w:hAnsi="Times New Roman" w:cs="Times New Roman"/>
          <w:i/>
          <w:iCs/>
          <w:sz w:val="24"/>
          <w:szCs w:val="24"/>
        </w:rPr>
        <w:t xml:space="preserve"> </w:t>
      </w:r>
      <w:r w:rsidRPr="007E6F93">
        <w:rPr>
          <w:rFonts w:ascii="Times New Roman" w:hAnsi="Times New Roman" w:cs="Times New Roman"/>
          <w:sz w:val="24"/>
          <w:szCs w:val="24"/>
        </w:rPr>
        <w:t xml:space="preserve">Теория и механизмы современного государственного управления в 2 ч. Часть 2: учебник и практикум для бакалавриата и магистратуры / Е. В. Охотский. — 2-е изд., перераб. и доп. — М. : Издательство Юрайт, 2015. — 845 с. — (Серия : Бакалавр и магистр. Академический курс). — ISBN 978-5-9916-4915-5. </w:t>
      </w:r>
      <w:r w:rsidRPr="007E6F93">
        <w:rPr>
          <w:rFonts w:ascii="Times New Roman" w:hAnsi="Times New Roman" w:cs="Times New Roman"/>
          <w:sz w:val="24"/>
          <w:szCs w:val="24"/>
          <w:lang w:val="en-US"/>
        </w:rPr>
        <w:t>URL</w:t>
      </w:r>
      <w:r w:rsidRPr="007E6F93">
        <w:rPr>
          <w:rFonts w:ascii="Times New Roman" w:hAnsi="Times New Roman" w:cs="Times New Roman"/>
          <w:sz w:val="24"/>
          <w:szCs w:val="24"/>
        </w:rPr>
        <w:t xml:space="preserve">: </w:t>
      </w:r>
      <w:hyperlink r:id="rId12" w:history="1">
        <w:r w:rsidRPr="007E6F93">
          <w:rPr>
            <w:rStyle w:val="ab"/>
            <w:rFonts w:ascii="Times New Roman" w:hAnsi="Times New Roman" w:cs="Times New Roman"/>
            <w:sz w:val="24"/>
            <w:szCs w:val="24"/>
            <w:lang w:val="en-US"/>
          </w:rPr>
          <w:t>https</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www</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biblio</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online</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ru</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book</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teoriya</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i</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mehanizmy</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sovremennogo</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gosudarstvennogo</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upravleniya</w:t>
        </w:r>
        <w:r w:rsidRPr="007E6F93">
          <w:rPr>
            <w:rStyle w:val="ab"/>
            <w:rFonts w:ascii="Times New Roman" w:hAnsi="Times New Roman" w:cs="Times New Roman"/>
            <w:sz w:val="24"/>
            <w:szCs w:val="24"/>
          </w:rPr>
          <w:t>-</w:t>
        </w:r>
        <w:r w:rsidRPr="007E6F93">
          <w:rPr>
            <w:rStyle w:val="ab"/>
            <w:rFonts w:ascii="Times New Roman" w:hAnsi="Times New Roman" w:cs="Times New Roman"/>
            <w:sz w:val="24"/>
            <w:szCs w:val="24"/>
            <w:lang w:val="en-US"/>
          </w:rPr>
          <w:t>v</w:t>
        </w:r>
        <w:r w:rsidRPr="007E6F93">
          <w:rPr>
            <w:rStyle w:val="ab"/>
            <w:rFonts w:ascii="Times New Roman" w:hAnsi="Times New Roman" w:cs="Times New Roman"/>
            <w:sz w:val="24"/>
            <w:szCs w:val="24"/>
          </w:rPr>
          <w:t>-2-</w:t>
        </w:r>
        <w:r w:rsidRPr="007E6F93">
          <w:rPr>
            <w:rStyle w:val="ab"/>
            <w:rFonts w:ascii="Times New Roman" w:hAnsi="Times New Roman" w:cs="Times New Roman"/>
            <w:sz w:val="24"/>
            <w:szCs w:val="24"/>
            <w:lang w:val="en-US"/>
          </w:rPr>
          <w:t>t</w:t>
        </w:r>
        <w:r w:rsidRPr="007E6F93">
          <w:rPr>
            <w:rStyle w:val="ab"/>
            <w:rFonts w:ascii="Times New Roman" w:hAnsi="Times New Roman" w:cs="Times New Roman"/>
            <w:sz w:val="24"/>
            <w:szCs w:val="24"/>
          </w:rPr>
          <w:t>-383860</w:t>
        </w:r>
      </w:hyperlink>
      <w:r w:rsidRPr="007E6F93">
        <w:rPr>
          <w:rFonts w:ascii="Times New Roman" w:hAnsi="Times New Roman" w:cs="Times New Roman"/>
          <w:sz w:val="24"/>
          <w:szCs w:val="24"/>
        </w:rPr>
        <w:t xml:space="preserve"> </w:t>
      </w:r>
    </w:p>
    <w:p w14:paraId="0299784F" w14:textId="77777777" w:rsidR="007E6F93" w:rsidRPr="007E6F93" w:rsidRDefault="007E6F93" w:rsidP="001458AD">
      <w:pPr>
        <w:numPr>
          <w:ilvl w:val="0"/>
          <w:numId w:val="6"/>
        </w:numPr>
        <w:tabs>
          <w:tab w:val="left" w:pos="567"/>
        </w:tabs>
        <w:spacing w:after="0" w:line="240" w:lineRule="auto"/>
        <w:ind w:left="0" w:firstLine="0"/>
        <w:jc w:val="both"/>
        <w:rPr>
          <w:rFonts w:ascii="Times New Roman" w:hAnsi="Times New Roman" w:cs="Times New Roman"/>
          <w:sz w:val="24"/>
          <w:szCs w:val="24"/>
        </w:rPr>
      </w:pPr>
      <w:r w:rsidRPr="007E6F93">
        <w:rPr>
          <w:rFonts w:ascii="Times New Roman" w:hAnsi="Times New Roman" w:cs="Times New Roman"/>
          <w:sz w:val="24"/>
          <w:szCs w:val="24"/>
        </w:rPr>
        <w:lastRenderedPageBreak/>
        <w:t>Понкин И.В. Теория девиантологии государственного управления. Неопределенности, риски дефекты, дисфункции и провалы в государственном управлении. – М.: Буки Веди, 2016.</w:t>
      </w:r>
    </w:p>
    <w:p w14:paraId="54A91C54" w14:textId="77777777" w:rsidR="007E6F93" w:rsidRPr="007E6F93" w:rsidRDefault="007E6F93" w:rsidP="001458AD">
      <w:pPr>
        <w:numPr>
          <w:ilvl w:val="0"/>
          <w:numId w:val="6"/>
        </w:numPr>
        <w:tabs>
          <w:tab w:val="left" w:pos="567"/>
        </w:tabs>
        <w:spacing w:after="0" w:line="240" w:lineRule="auto"/>
        <w:ind w:left="0" w:firstLine="0"/>
        <w:jc w:val="both"/>
        <w:rPr>
          <w:rFonts w:ascii="Times New Roman" w:hAnsi="Times New Roman" w:cs="Times New Roman"/>
          <w:sz w:val="24"/>
          <w:szCs w:val="24"/>
          <w:lang w:val="en-US"/>
        </w:rPr>
      </w:pPr>
      <w:r w:rsidRPr="007E6F93">
        <w:rPr>
          <w:rFonts w:ascii="Times New Roman" w:hAnsi="Times New Roman" w:cs="Times New Roman"/>
          <w:sz w:val="24"/>
          <w:szCs w:val="24"/>
        </w:rPr>
        <w:t xml:space="preserve">Самойлов В.Д. Государственное управление: теория, механизмы, правовые основы: учебник. – М.: ЮНИТИ–ДАНА: закон и право, 2013. </w:t>
      </w:r>
      <w:r w:rsidRPr="007E6F93">
        <w:rPr>
          <w:rFonts w:ascii="Times New Roman" w:hAnsi="Times New Roman" w:cs="Times New Roman"/>
          <w:sz w:val="24"/>
          <w:szCs w:val="24"/>
          <w:lang w:val="en-US"/>
        </w:rPr>
        <w:t xml:space="preserve">URL: </w:t>
      </w:r>
      <w:hyperlink r:id="rId13" w:history="1">
        <w:r w:rsidRPr="007E6F93">
          <w:rPr>
            <w:rStyle w:val="ab"/>
            <w:rFonts w:ascii="Times New Roman" w:hAnsi="Times New Roman" w:cs="Times New Roman"/>
            <w:sz w:val="24"/>
            <w:szCs w:val="24"/>
            <w:lang w:val="en-US"/>
          </w:rPr>
          <w:t>http://biblioclub.ru/index.php?page=book_red&amp;id=448163&amp;sr=1</w:t>
        </w:r>
      </w:hyperlink>
      <w:r w:rsidRPr="007E6F93">
        <w:rPr>
          <w:rFonts w:ascii="Times New Roman" w:hAnsi="Times New Roman" w:cs="Times New Roman"/>
          <w:sz w:val="24"/>
          <w:szCs w:val="24"/>
          <w:lang w:val="en-US"/>
        </w:rPr>
        <w:t xml:space="preserve">  </w:t>
      </w:r>
    </w:p>
    <w:p w14:paraId="76B0B41B" w14:textId="77777777" w:rsidR="007E6F93" w:rsidRPr="007E6F93" w:rsidRDefault="007E6F93" w:rsidP="001458AD">
      <w:pPr>
        <w:numPr>
          <w:ilvl w:val="0"/>
          <w:numId w:val="6"/>
        </w:numPr>
        <w:tabs>
          <w:tab w:val="left" w:pos="567"/>
        </w:tabs>
        <w:spacing w:after="0" w:line="240" w:lineRule="auto"/>
        <w:ind w:left="0" w:firstLine="0"/>
        <w:jc w:val="both"/>
        <w:rPr>
          <w:rFonts w:ascii="Times New Roman" w:hAnsi="Times New Roman" w:cs="Times New Roman"/>
          <w:sz w:val="24"/>
          <w:szCs w:val="24"/>
        </w:rPr>
      </w:pPr>
      <w:r w:rsidRPr="007E6F93">
        <w:rPr>
          <w:rFonts w:ascii="Times New Roman" w:hAnsi="Times New Roman" w:cs="Times New Roman"/>
          <w:sz w:val="24"/>
          <w:szCs w:val="24"/>
        </w:rPr>
        <w:t>Федеральный закон №58-ФЗ "О системе государственной службы в Российской Федерации" от 27 мая 2003 г.</w:t>
      </w:r>
    </w:p>
    <w:p w14:paraId="73FA6EBC" w14:textId="77777777" w:rsidR="007E6F93" w:rsidRPr="007E6F93" w:rsidRDefault="007E6F93" w:rsidP="001458AD">
      <w:pPr>
        <w:numPr>
          <w:ilvl w:val="0"/>
          <w:numId w:val="6"/>
        </w:numPr>
        <w:tabs>
          <w:tab w:val="left" w:pos="567"/>
        </w:tabs>
        <w:spacing w:after="0" w:line="240" w:lineRule="auto"/>
        <w:ind w:left="0" w:firstLine="0"/>
        <w:jc w:val="both"/>
        <w:rPr>
          <w:rFonts w:ascii="Times New Roman" w:hAnsi="Times New Roman" w:cs="Times New Roman"/>
          <w:sz w:val="24"/>
          <w:szCs w:val="24"/>
        </w:rPr>
      </w:pPr>
      <w:r w:rsidRPr="007E6F93">
        <w:rPr>
          <w:rFonts w:ascii="Times New Roman" w:hAnsi="Times New Roman" w:cs="Times New Roman"/>
          <w:sz w:val="24"/>
          <w:szCs w:val="24"/>
        </w:rPr>
        <w:t>Федеральный закон №79-ФЗ "О государственной гражданской службе в Российской Федерации" от 27 июля 2004 г.</w:t>
      </w:r>
    </w:p>
    <w:p w14:paraId="4130DD12" w14:textId="77777777" w:rsidR="00E72BBD" w:rsidRPr="007E6F93" w:rsidRDefault="00E72BBD" w:rsidP="007E6F93">
      <w:pPr>
        <w:pStyle w:val="Default"/>
        <w:ind w:firstLine="709"/>
      </w:pPr>
    </w:p>
    <w:p w14:paraId="65B928C5" w14:textId="1ADF773E" w:rsidR="00E72BBD" w:rsidRPr="00161D3F" w:rsidRDefault="007E6F93" w:rsidP="00E72BBD">
      <w:pPr>
        <w:widowControl w:val="0"/>
        <w:autoSpaceDE w:val="0"/>
        <w:autoSpaceDN w:val="0"/>
        <w:adjustRightInd w:val="0"/>
        <w:spacing w:after="0" w:line="360" w:lineRule="auto"/>
        <w:jc w:val="center"/>
        <w:rPr>
          <w:rFonts w:ascii="Times New Roman" w:hAnsi="Times New Roman" w:cs="Times New Roman"/>
          <w:b/>
          <w:bCs/>
          <w:sz w:val="24"/>
          <w:szCs w:val="24"/>
        </w:rPr>
      </w:pPr>
      <w:r w:rsidRPr="00A119A3">
        <w:rPr>
          <w:rFonts w:ascii="Times New Roman" w:hAnsi="Times New Roman" w:cs="Times New Roman"/>
          <w:b/>
          <w:bCs/>
          <w:color w:val="000000"/>
          <w:sz w:val="23"/>
          <w:szCs w:val="23"/>
        </w:rPr>
        <w:t>РАЗДЕЛ</w:t>
      </w:r>
      <w:r w:rsidRPr="00E629A1">
        <w:rPr>
          <w:rFonts w:ascii="Times New Roman" w:hAnsi="Times New Roman" w:cs="Times New Roman"/>
          <w:b/>
          <w:bCs/>
          <w:color w:val="000000"/>
          <w:sz w:val="23"/>
          <w:szCs w:val="23"/>
        </w:rPr>
        <w:t xml:space="preserve"> </w:t>
      </w:r>
      <w:r w:rsidRPr="00A119A3">
        <w:rPr>
          <w:rFonts w:ascii="Times New Roman" w:hAnsi="Times New Roman" w:cs="Times New Roman"/>
          <w:b/>
          <w:bCs/>
          <w:color w:val="000000"/>
          <w:sz w:val="23"/>
          <w:szCs w:val="23"/>
        </w:rPr>
        <w:t>III.</w:t>
      </w:r>
      <w:r>
        <w:rPr>
          <w:rFonts w:ascii="Times New Roman" w:hAnsi="Times New Roman" w:cs="Times New Roman"/>
          <w:b/>
          <w:bCs/>
          <w:color w:val="000000"/>
          <w:sz w:val="23"/>
          <w:szCs w:val="23"/>
        </w:rPr>
        <w:t xml:space="preserve"> ЭКОНОМИЧЕСКАЯ ТЕОРИЯ</w:t>
      </w:r>
    </w:p>
    <w:p w14:paraId="71C480BF" w14:textId="5B8F0245" w:rsidR="001458AD" w:rsidRDefault="001458AD" w:rsidP="001458AD">
      <w:pPr>
        <w:pStyle w:val="Default"/>
        <w:jc w:val="center"/>
        <w:rPr>
          <w:sz w:val="23"/>
          <w:szCs w:val="23"/>
        </w:rPr>
      </w:pPr>
      <w:r>
        <w:rPr>
          <w:b/>
          <w:bCs/>
          <w:sz w:val="23"/>
          <w:szCs w:val="23"/>
        </w:rPr>
        <w:t>Микроэкономика</w:t>
      </w:r>
    </w:p>
    <w:p w14:paraId="1A8C2656" w14:textId="77777777" w:rsidR="001458AD" w:rsidRPr="001458AD" w:rsidRDefault="001458AD" w:rsidP="001458AD">
      <w:pPr>
        <w:pStyle w:val="Default"/>
        <w:ind w:firstLine="567"/>
        <w:jc w:val="both"/>
      </w:pPr>
      <w:r w:rsidRPr="001458AD">
        <w:rPr>
          <w:b/>
          <w:bCs/>
        </w:rPr>
        <w:t xml:space="preserve">Тема 1. Теория спроса и предложения </w:t>
      </w:r>
    </w:p>
    <w:p w14:paraId="0DA769F7" w14:textId="77777777" w:rsidR="001458AD" w:rsidRPr="001458AD" w:rsidRDefault="001458AD" w:rsidP="001458AD">
      <w:pPr>
        <w:pStyle w:val="Default"/>
        <w:ind w:firstLine="567"/>
        <w:jc w:val="both"/>
      </w:pPr>
      <w:r w:rsidRPr="001458AD">
        <w:t xml:space="preserve">Спрос. Закон спроса. Неценовые факторы изменения спроса. Кривая спроса. Предложение. Закон предложения. Неценовые факторы изменения предложения. Равновесная цена. Государственное регулирование цен с позиции рыночного спроса и предложения. Цены пола и потолка. Дефициты и излишки. Эластичность спроса и предложения. Ценовая эластичность спроса, эластичность спроса по доходу, перекрѐстная эластичность спроса. Коэффициенты эластичности. Дуговая эластичность. </w:t>
      </w:r>
    </w:p>
    <w:p w14:paraId="6A98EF76" w14:textId="77777777" w:rsidR="001458AD" w:rsidRPr="001458AD" w:rsidRDefault="001458AD" w:rsidP="001458AD">
      <w:pPr>
        <w:pStyle w:val="Default"/>
        <w:ind w:firstLine="567"/>
        <w:jc w:val="both"/>
      </w:pPr>
      <w:r w:rsidRPr="001458AD">
        <w:rPr>
          <w:b/>
          <w:bCs/>
        </w:rPr>
        <w:t xml:space="preserve">Тема 2. Теория поведения потребителя </w:t>
      </w:r>
    </w:p>
    <w:p w14:paraId="08276DB1" w14:textId="77777777" w:rsidR="001458AD" w:rsidRPr="001458AD" w:rsidRDefault="001458AD" w:rsidP="001458AD">
      <w:pPr>
        <w:pStyle w:val="Default"/>
        <w:ind w:firstLine="567"/>
        <w:jc w:val="both"/>
      </w:pPr>
      <w:r w:rsidRPr="001458AD">
        <w:t xml:space="preserve">Кардиналистская и ординалистская теории полезности. Проблема измерения полезности. Общая и предельная полезность. Закон убывающей полезности. Проблемы рационального выбора. </w:t>
      </w:r>
    </w:p>
    <w:p w14:paraId="6BA7E163" w14:textId="77777777" w:rsidR="001458AD" w:rsidRPr="001458AD" w:rsidRDefault="001458AD" w:rsidP="001458AD">
      <w:pPr>
        <w:pStyle w:val="Default"/>
        <w:ind w:firstLine="567"/>
        <w:jc w:val="both"/>
      </w:pPr>
      <w:r w:rsidRPr="001458AD">
        <w:t xml:space="preserve">Потребительский выбор и максимизация благосостояния потребителя. Модель потребительского выбора: кривые безразличия и бюджетная линия. Оптимум потребителя. </w:t>
      </w:r>
    </w:p>
    <w:p w14:paraId="227E74C0" w14:textId="77777777" w:rsidR="001458AD" w:rsidRPr="001458AD" w:rsidRDefault="001458AD" w:rsidP="001458AD">
      <w:pPr>
        <w:pStyle w:val="Default"/>
        <w:ind w:firstLine="567"/>
        <w:jc w:val="both"/>
      </w:pPr>
      <w:r w:rsidRPr="001458AD">
        <w:t xml:space="preserve">Выбор для разновременного потребления. Набор потребительских товаров при разновременном потреблении. Разновременные бюджетные ограничения. Сегодняшняя ценность платежа. Кривые временного безразличия. Предельная норма временного предпочтения. Факторы, определяющие различия во временном предпочтении. </w:t>
      </w:r>
    </w:p>
    <w:p w14:paraId="68519EDF" w14:textId="77777777" w:rsidR="001458AD" w:rsidRPr="001458AD" w:rsidRDefault="001458AD" w:rsidP="001458AD">
      <w:pPr>
        <w:pStyle w:val="Default"/>
        <w:ind w:firstLine="567"/>
        <w:jc w:val="both"/>
      </w:pPr>
      <w:r w:rsidRPr="001458AD">
        <w:t xml:space="preserve">Выбор в условиях неопределѐнности. Описание риска. Вероятность. Ожидаемое значение случайной величины (ожидаемая ценность). Ожидаемая полезность выбранного варианта. Теория выбора между неопределѐнными альтернативами. Сравнение ожидаемой ценности и ожидаемой полезности. Предпочтения в области риска. Выбор между риском и доходностью. </w:t>
      </w:r>
    </w:p>
    <w:p w14:paraId="1E48C8E6" w14:textId="77777777" w:rsidR="001458AD" w:rsidRPr="001458AD" w:rsidRDefault="001458AD" w:rsidP="001458AD">
      <w:pPr>
        <w:pStyle w:val="Default"/>
        <w:ind w:firstLine="567"/>
        <w:jc w:val="both"/>
      </w:pPr>
      <w:r w:rsidRPr="001458AD">
        <w:t xml:space="preserve">Выбор за пределами личной выгоды. Проблемы модели рационального поведения. Проблема обязательств и личный интерес. Дилемма заключѐнных. Связь между рациональным расчѐтом и другими стимулами в мотивации поведения. Проблема мимикрии. Различие вкусов. Альтруистические предпочтения. Забота о справедливости. </w:t>
      </w:r>
    </w:p>
    <w:p w14:paraId="694FEB01" w14:textId="77777777" w:rsidR="001458AD" w:rsidRPr="001458AD" w:rsidRDefault="001458AD" w:rsidP="001458AD">
      <w:pPr>
        <w:pStyle w:val="Default"/>
        <w:ind w:firstLine="567"/>
        <w:jc w:val="both"/>
      </w:pPr>
      <w:r w:rsidRPr="001458AD">
        <w:t xml:space="preserve">Познавательные ограничения и поведение потребителя. Асимметричная функция ценности и еѐ отличие от традиционной функции полезности. </w:t>
      </w:r>
    </w:p>
    <w:p w14:paraId="39F78232" w14:textId="77777777" w:rsidR="001458AD" w:rsidRPr="001458AD" w:rsidRDefault="001458AD" w:rsidP="001458AD">
      <w:pPr>
        <w:pStyle w:val="Default"/>
        <w:ind w:firstLine="567"/>
        <w:jc w:val="both"/>
      </w:pPr>
      <w:r w:rsidRPr="001458AD">
        <w:rPr>
          <w:b/>
          <w:bCs/>
        </w:rPr>
        <w:t xml:space="preserve">Тема 3. Теория фирмы (поведение производителя) </w:t>
      </w:r>
    </w:p>
    <w:p w14:paraId="674A832A" w14:textId="77777777" w:rsidR="001458AD" w:rsidRPr="001458AD" w:rsidRDefault="001458AD" w:rsidP="001458AD">
      <w:pPr>
        <w:pStyle w:val="Default"/>
        <w:ind w:firstLine="567"/>
        <w:jc w:val="both"/>
      </w:pPr>
      <w:r w:rsidRPr="001458AD">
        <w:t xml:space="preserve">Факторы производства. Производственная функция. Закон убывающей отдачи. Выбор производственной технологии и оптимального сочетания факторов производства: изокоста и изокванта. Условие эффективного применения ресурса. Правило максимизации прибыли фирмы. Х-эффективность и Х-неэффективность. </w:t>
      </w:r>
    </w:p>
    <w:p w14:paraId="3096DBA5" w14:textId="77777777" w:rsidR="001458AD" w:rsidRPr="001458AD" w:rsidRDefault="001458AD" w:rsidP="001458AD">
      <w:pPr>
        <w:pStyle w:val="Default"/>
        <w:ind w:firstLine="567"/>
        <w:jc w:val="both"/>
      </w:pPr>
      <w:r w:rsidRPr="001458AD">
        <w:t xml:space="preserve">Фирма как основная структурная единица бизнеса и предмет микроэкономического анализа. Цели и условия функционирования фирмы. Экономические ограничения. Неоклассическая и институциональная концепции фирмы. Альтернативные теории фирмы. </w:t>
      </w:r>
    </w:p>
    <w:p w14:paraId="2675064F" w14:textId="77777777" w:rsidR="001458AD" w:rsidRPr="001458AD" w:rsidRDefault="001458AD" w:rsidP="001458AD">
      <w:pPr>
        <w:pStyle w:val="Default"/>
        <w:ind w:firstLine="567"/>
        <w:jc w:val="both"/>
      </w:pPr>
      <w:r w:rsidRPr="001458AD">
        <w:t xml:space="preserve">Издержки производства и их классификация. Издержки производства в краткосрочном и долгосрочном периодах. Трансакционные издержки. </w:t>
      </w:r>
    </w:p>
    <w:p w14:paraId="727FD578" w14:textId="77777777" w:rsidR="001458AD" w:rsidRPr="001458AD" w:rsidRDefault="001458AD" w:rsidP="001458AD">
      <w:pPr>
        <w:pStyle w:val="Default"/>
        <w:ind w:firstLine="567"/>
        <w:jc w:val="both"/>
      </w:pPr>
      <w:r w:rsidRPr="001458AD">
        <w:t xml:space="preserve">Издержки и прибыль. Валовой доход. Прибыль: экономическая сущность и функции. </w:t>
      </w:r>
    </w:p>
    <w:p w14:paraId="4D375BA2" w14:textId="02405B21" w:rsidR="001458AD" w:rsidRPr="001458AD" w:rsidRDefault="001458AD" w:rsidP="001458AD">
      <w:pPr>
        <w:pStyle w:val="Default"/>
        <w:ind w:firstLine="567"/>
        <w:jc w:val="both"/>
        <w:rPr>
          <w:color w:val="auto"/>
        </w:rPr>
      </w:pPr>
      <w:r w:rsidRPr="001458AD">
        <w:lastRenderedPageBreak/>
        <w:t xml:space="preserve">Валовая, экономическая и нормальная прибыль. </w:t>
      </w:r>
      <w:r w:rsidRPr="001458AD">
        <w:rPr>
          <w:color w:val="auto"/>
        </w:rPr>
        <w:t xml:space="preserve">Определение оптимального объѐма производства в коротком периоде в условиях чистой конкуренции. Максимизация прибыли, минимизация убытков, точка прекращения производства. Предельное условие. </w:t>
      </w:r>
    </w:p>
    <w:p w14:paraId="5FC3219A" w14:textId="77777777" w:rsidR="001458AD" w:rsidRPr="001458AD" w:rsidRDefault="001458AD" w:rsidP="001458AD">
      <w:pPr>
        <w:pStyle w:val="Default"/>
        <w:ind w:firstLine="567"/>
        <w:jc w:val="both"/>
        <w:rPr>
          <w:color w:val="auto"/>
        </w:rPr>
      </w:pPr>
      <w:r w:rsidRPr="001458AD">
        <w:rPr>
          <w:color w:val="auto"/>
        </w:rPr>
        <w:t xml:space="preserve">Излишек производителя. Совершенная конкуренция и эффективность. </w:t>
      </w:r>
    </w:p>
    <w:p w14:paraId="5BED0349" w14:textId="77777777" w:rsidR="001458AD" w:rsidRPr="001458AD" w:rsidRDefault="001458AD" w:rsidP="001458AD">
      <w:pPr>
        <w:pStyle w:val="Default"/>
        <w:ind w:firstLine="567"/>
        <w:jc w:val="both"/>
        <w:rPr>
          <w:color w:val="auto"/>
        </w:rPr>
      </w:pPr>
      <w:r w:rsidRPr="001458AD">
        <w:rPr>
          <w:color w:val="auto"/>
        </w:rPr>
        <w:t xml:space="preserve">Эффективное распределение ресурсов. Эффективность производства. </w:t>
      </w:r>
    </w:p>
    <w:p w14:paraId="2EA3E867" w14:textId="77777777" w:rsidR="001458AD" w:rsidRPr="001458AD" w:rsidRDefault="001458AD" w:rsidP="001458AD">
      <w:pPr>
        <w:pStyle w:val="Default"/>
        <w:ind w:firstLine="567"/>
        <w:jc w:val="both"/>
        <w:rPr>
          <w:color w:val="auto"/>
        </w:rPr>
      </w:pPr>
      <w:r w:rsidRPr="001458AD">
        <w:rPr>
          <w:b/>
          <w:bCs/>
          <w:color w:val="auto"/>
        </w:rPr>
        <w:t xml:space="preserve">Тема 4. Рыночные структуры </w:t>
      </w:r>
    </w:p>
    <w:p w14:paraId="61178BEF" w14:textId="77777777" w:rsidR="001458AD" w:rsidRPr="001458AD" w:rsidRDefault="001458AD" w:rsidP="001458AD">
      <w:pPr>
        <w:pStyle w:val="Default"/>
        <w:ind w:firstLine="567"/>
        <w:jc w:val="both"/>
        <w:rPr>
          <w:color w:val="auto"/>
        </w:rPr>
      </w:pPr>
      <w:r w:rsidRPr="001458AD">
        <w:rPr>
          <w:color w:val="auto"/>
        </w:rPr>
        <w:t xml:space="preserve">Модели рынка. Рыночная монополия. Определение цены и объѐма производства в условиях монополии. Цена и предельный доход. Спрос, предельный доход и валовой доход фирмы-монополиста. Отсутствие кривой предложения. Измерение монопольной власти (индекс Лернера). Экономические последствия монополии. </w:t>
      </w:r>
    </w:p>
    <w:p w14:paraId="5F604BD4" w14:textId="77777777" w:rsidR="001458AD" w:rsidRPr="001458AD" w:rsidRDefault="001458AD" w:rsidP="001458AD">
      <w:pPr>
        <w:pStyle w:val="Default"/>
        <w:ind w:firstLine="567"/>
        <w:jc w:val="both"/>
        <w:rPr>
          <w:color w:val="auto"/>
        </w:rPr>
      </w:pPr>
      <w:r w:rsidRPr="001458AD">
        <w:rPr>
          <w:color w:val="auto"/>
        </w:rPr>
        <w:t xml:space="preserve">Монополистическая конкуренция. Дифференциация продукта и неценовая конкуренция. Определение цены и объѐма производства в условиях монополистической конкуренции. Монополистическая конкуренция и экономическая эффективность. </w:t>
      </w:r>
    </w:p>
    <w:p w14:paraId="0C49F576" w14:textId="77777777" w:rsidR="001458AD" w:rsidRPr="001458AD" w:rsidRDefault="001458AD" w:rsidP="001458AD">
      <w:pPr>
        <w:pStyle w:val="Default"/>
        <w:ind w:firstLine="567"/>
        <w:jc w:val="both"/>
        <w:rPr>
          <w:color w:val="auto"/>
        </w:rPr>
      </w:pPr>
      <w:r w:rsidRPr="001458AD">
        <w:rPr>
          <w:color w:val="auto"/>
        </w:rPr>
        <w:t xml:space="preserve">Олигополия. Равновесие на олигополистическом рынке. Модели олигополии. </w:t>
      </w:r>
    </w:p>
    <w:p w14:paraId="0C5A637F" w14:textId="77777777" w:rsidR="001458AD" w:rsidRPr="001458AD" w:rsidRDefault="001458AD" w:rsidP="001458AD">
      <w:pPr>
        <w:pStyle w:val="Default"/>
        <w:ind w:firstLine="567"/>
        <w:jc w:val="both"/>
        <w:rPr>
          <w:color w:val="auto"/>
        </w:rPr>
      </w:pPr>
      <w:r w:rsidRPr="001458AD">
        <w:rPr>
          <w:color w:val="auto"/>
        </w:rPr>
        <w:t xml:space="preserve">Олигополия и экономическая эффективность. </w:t>
      </w:r>
    </w:p>
    <w:p w14:paraId="02A7B863" w14:textId="77777777" w:rsidR="001458AD" w:rsidRPr="001458AD" w:rsidRDefault="001458AD" w:rsidP="001458AD">
      <w:pPr>
        <w:pStyle w:val="Default"/>
        <w:ind w:firstLine="567"/>
        <w:jc w:val="both"/>
        <w:rPr>
          <w:color w:val="auto"/>
        </w:rPr>
      </w:pPr>
      <w:r w:rsidRPr="001458AD">
        <w:rPr>
          <w:b/>
          <w:bCs/>
          <w:color w:val="auto"/>
        </w:rPr>
        <w:t xml:space="preserve">Тема 5. Рынки факторов производства </w:t>
      </w:r>
    </w:p>
    <w:p w14:paraId="775958BF" w14:textId="77777777" w:rsidR="001458AD" w:rsidRPr="001458AD" w:rsidRDefault="001458AD" w:rsidP="001458AD">
      <w:pPr>
        <w:pStyle w:val="Default"/>
        <w:ind w:firstLine="567"/>
        <w:jc w:val="both"/>
        <w:rPr>
          <w:color w:val="auto"/>
        </w:rPr>
      </w:pPr>
      <w:r w:rsidRPr="001458AD">
        <w:rPr>
          <w:color w:val="auto"/>
        </w:rPr>
        <w:t xml:space="preserve">Особенности рынков ресурсов. Предельная доходность ресурса. Предельные издержки на ресурс. Спрос фирмы на единственный переменный фактор. Спрос на фактор производства при нескольких переменных факторах. Общее правило спроса на ресурс со стороны фирмы. Факторы спроса на ресурс. Эластичность спроса на ресурс. Оптимальное соотношение ресурсов. Правило наименьших издержек. Правило максимизации прибыли. </w:t>
      </w:r>
    </w:p>
    <w:p w14:paraId="39AE8CBA" w14:textId="77777777" w:rsidR="001458AD" w:rsidRPr="001458AD" w:rsidRDefault="001458AD" w:rsidP="001458AD">
      <w:pPr>
        <w:pStyle w:val="Default"/>
        <w:ind w:firstLine="567"/>
        <w:jc w:val="both"/>
        <w:rPr>
          <w:color w:val="auto"/>
        </w:rPr>
      </w:pPr>
      <w:r w:rsidRPr="001458AD">
        <w:rPr>
          <w:color w:val="auto"/>
        </w:rPr>
        <w:t xml:space="preserve">Распределение доходов в рамках теории предельной производительности. Основные доходы. </w:t>
      </w:r>
    </w:p>
    <w:p w14:paraId="7859975B" w14:textId="77777777" w:rsidR="001458AD" w:rsidRPr="001458AD" w:rsidRDefault="001458AD" w:rsidP="001458AD">
      <w:pPr>
        <w:pStyle w:val="Default"/>
        <w:ind w:firstLine="567"/>
        <w:jc w:val="both"/>
        <w:rPr>
          <w:color w:val="auto"/>
        </w:rPr>
      </w:pPr>
      <w:r w:rsidRPr="001458AD">
        <w:rPr>
          <w:color w:val="auto"/>
        </w:rPr>
        <w:t xml:space="preserve">Рынок труда. Факторы, определяющие уровень заработной платы. Дифференциация заработной платы. Спрос на труд и предложение труда для единичной конкурентной фирмы и на конкурентном рынке. Модель монопсонического рынка труда. Профсоюзы и рынок труда. Модель двусторонней монополии на рынке труда. </w:t>
      </w:r>
    </w:p>
    <w:p w14:paraId="20106B75" w14:textId="77777777" w:rsidR="001458AD" w:rsidRPr="001458AD" w:rsidRDefault="001458AD" w:rsidP="001458AD">
      <w:pPr>
        <w:pStyle w:val="Default"/>
        <w:ind w:firstLine="567"/>
        <w:jc w:val="both"/>
        <w:rPr>
          <w:color w:val="auto"/>
        </w:rPr>
      </w:pPr>
      <w:r w:rsidRPr="001458AD">
        <w:rPr>
          <w:color w:val="auto"/>
        </w:rPr>
        <w:t xml:space="preserve">Рынок капитала. Спрос, предложение капитала в краткосрочном и долгосрочном периоде. Равновесие на рынке капитала. Физический капитал. Арендная плата. Денежный капитал. Ставка процента. </w:t>
      </w:r>
    </w:p>
    <w:p w14:paraId="30F72279" w14:textId="77777777" w:rsidR="001458AD" w:rsidRPr="001458AD" w:rsidRDefault="001458AD" w:rsidP="001458AD">
      <w:pPr>
        <w:pStyle w:val="Default"/>
        <w:ind w:firstLine="567"/>
        <w:jc w:val="both"/>
        <w:rPr>
          <w:color w:val="auto"/>
        </w:rPr>
      </w:pPr>
      <w:r w:rsidRPr="001458AD">
        <w:rPr>
          <w:color w:val="auto"/>
        </w:rPr>
        <w:t xml:space="preserve">Рынок земли. Особенности предложения земли, спрос на землю.экономическая рента. </w:t>
      </w:r>
    </w:p>
    <w:p w14:paraId="13F253ED" w14:textId="77777777" w:rsidR="001458AD" w:rsidRPr="001458AD" w:rsidRDefault="001458AD" w:rsidP="001458AD">
      <w:pPr>
        <w:pStyle w:val="Default"/>
        <w:ind w:firstLine="567"/>
        <w:jc w:val="both"/>
        <w:rPr>
          <w:color w:val="auto"/>
        </w:rPr>
      </w:pPr>
      <w:r w:rsidRPr="001458AD">
        <w:rPr>
          <w:color w:val="auto"/>
        </w:rPr>
        <w:t xml:space="preserve">Земельная рента. Цена земли. Арендная плата. </w:t>
      </w:r>
    </w:p>
    <w:p w14:paraId="528A6803" w14:textId="77777777" w:rsidR="001458AD" w:rsidRPr="001458AD" w:rsidRDefault="001458AD" w:rsidP="001458AD">
      <w:pPr>
        <w:pStyle w:val="Default"/>
        <w:ind w:firstLine="567"/>
        <w:jc w:val="both"/>
        <w:rPr>
          <w:color w:val="auto"/>
        </w:rPr>
      </w:pPr>
      <w:r w:rsidRPr="001458AD">
        <w:rPr>
          <w:b/>
          <w:bCs/>
          <w:color w:val="auto"/>
        </w:rPr>
        <w:t xml:space="preserve">Тема 6. Общее равновесие и эффективность рынка </w:t>
      </w:r>
    </w:p>
    <w:p w14:paraId="22C52EC8" w14:textId="77777777" w:rsidR="001458AD" w:rsidRPr="001458AD" w:rsidRDefault="001458AD" w:rsidP="001458AD">
      <w:pPr>
        <w:pStyle w:val="Default"/>
        <w:ind w:firstLine="567"/>
        <w:jc w:val="both"/>
        <w:rPr>
          <w:color w:val="auto"/>
        </w:rPr>
      </w:pPr>
      <w:r w:rsidRPr="001458AD">
        <w:rPr>
          <w:color w:val="auto"/>
        </w:rPr>
        <w:t xml:space="preserve">Анализ общего равновесия. Движение двух взаимозависимых рынков к общему равновесию. </w:t>
      </w:r>
    </w:p>
    <w:p w14:paraId="01A07385" w14:textId="77777777" w:rsidR="001458AD" w:rsidRPr="001458AD" w:rsidRDefault="001458AD" w:rsidP="001458AD">
      <w:pPr>
        <w:pStyle w:val="Default"/>
        <w:ind w:firstLine="567"/>
        <w:jc w:val="both"/>
        <w:rPr>
          <w:color w:val="auto"/>
        </w:rPr>
      </w:pPr>
      <w:r w:rsidRPr="001458AD">
        <w:rPr>
          <w:color w:val="auto"/>
        </w:rPr>
        <w:t xml:space="preserve">Эффективность обмена. Выгоды торговли. «Ящик Эджуорта». Эффективное распределение. Кривая контрактов. Оптимум Парето. Равновесие потребителей на конкурентном рынке. Теорема «невидимой руки». Справедливость и эффективность. Различные взгляды на справедливость распределения. </w:t>
      </w:r>
    </w:p>
    <w:p w14:paraId="0A9DE079" w14:textId="037C6606" w:rsidR="00E72BBD" w:rsidRPr="001458AD" w:rsidRDefault="001458AD" w:rsidP="001458AD">
      <w:pPr>
        <w:pStyle w:val="Default"/>
        <w:ind w:firstLine="567"/>
        <w:jc w:val="both"/>
        <w:rPr>
          <w:color w:val="auto"/>
        </w:rPr>
      </w:pPr>
      <w:r w:rsidRPr="001458AD">
        <w:rPr>
          <w:color w:val="auto"/>
        </w:rPr>
        <w:t>Эффективность в производстве. Производство в «ящике Эджуорта». Эффективность структуры производства. Производственное равновесие на конкурентном рынке факторов. Предел производственных возможностей. Предельная норма трансформации. Конкуренция и эффективный выпуск.</w:t>
      </w:r>
    </w:p>
    <w:p w14:paraId="22887E64" w14:textId="59BDD51B" w:rsidR="001458AD" w:rsidRPr="001458AD" w:rsidRDefault="001458AD" w:rsidP="001458AD">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1458AD">
        <w:rPr>
          <w:rFonts w:ascii="Times New Roman" w:hAnsi="Times New Roman" w:cs="Times New Roman"/>
          <w:b/>
          <w:bCs/>
          <w:color w:val="000000"/>
          <w:sz w:val="24"/>
          <w:szCs w:val="24"/>
        </w:rPr>
        <w:t>Макроэкономика</w:t>
      </w:r>
    </w:p>
    <w:p w14:paraId="69657A99"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58AD">
        <w:rPr>
          <w:rFonts w:ascii="Times New Roman" w:hAnsi="Times New Roman" w:cs="Times New Roman"/>
          <w:b/>
          <w:bCs/>
          <w:color w:val="000000"/>
          <w:sz w:val="24"/>
          <w:szCs w:val="24"/>
        </w:rPr>
        <w:t xml:space="preserve">Тема 7. Общее макроэкономическое равновесие: модель AD-AS </w:t>
      </w:r>
    </w:p>
    <w:p w14:paraId="751D293A"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58AD">
        <w:rPr>
          <w:rFonts w:ascii="Times New Roman" w:hAnsi="Times New Roman" w:cs="Times New Roman"/>
          <w:color w:val="000000"/>
          <w:sz w:val="24"/>
          <w:szCs w:val="24"/>
        </w:rPr>
        <w:t xml:space="preserve">Совокупный спрос. Кривая совокупного спроса. Неценовые факторы совокупного спроса. </w:t>
      </w:r>
    </w:p>
    <w:p w14:paraId="7AC39A9D"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58AD">
        <w:rPr>
          <w:rFonts w:ascii="Times New Roman" w:hAnsi="Times New Roman" w:cs="Times New Roman"/>
          <w:color w:val="000000"/>
          <w:sz w:val="24"/>
          <w:szCs w:val="24"/>
        </w:rPr>
        <w:t xml:space="preserve">Совокупное предложение. Определение совокупного предложения, его структура. Кривая совокупного предложения. Кейнсианский, классический и промежуточный отрезки этой кривой. Неценовые факторы совокупного предложения. </w:t>
      </w:r>
    </w:p>
    <w:p w14:paraId="3D0F85AD"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58AD">
        <w:rPr>
          <w:rFonts w:ascii="Times New Roman" w:hAnsi="Times New Roman" w:cs="Times New Roman"/>
          <w:color w:val="000000"/>
          <w:sz w:val="24"/>
          <w:szCs w:val="24"/>
        </w:rPr>
        <w:lastRenderedPageBreak/>
        <w:t xml:space="preserve">Взаимодействие совокупного спроса и совокупного предложения. Равновесный объем производства и равновесный уровень цен. Сдвиги кривой совокупного спроса. Сдвиги кривой совокупного предложения. </w:t>
      </w:r>
    </w:p>
    <w:p w14:paraId="17881571"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58AD">
        <w:rPr>
          <w:rFonts w:ascii="Times New Roman" w:hAnsi="Times New Roman" w:cs="Times New Roman"/>
          <w:b/>
          <w:bCs/>
          <w:color w:val="000000"/>
          <w:sz w:val="24"/>
          <w:szCs w:val="24"/>
        </w:rPr>
        <w:t xml:space="preserve">Тема 8. Стандартная кейнсианская модель совокупного спроса. Модель IS-LM </w:t>
      </w:r>
    </w:p>
    <w:p w14:paraId="5AAB507D"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58AD">
        <w:rPr>
          <w:rFonts w:ascii="Times New Roman" w:hAnsi="Times New Roman" w:cs="Times New Roman"/>
          <w:color w:val="000000"/>
          <w:sz w:val="24"/>
          <w:szCs w:val="24"/>
        </w:rPr>
        <w:t xml:space="preserve">Особенности кейнсианской модели формирования уровня национального производства </w:t>
      </w:r>
    </w:p>
    <w:p w14:paraId="793BAD57"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58AD">
        <w:rPr>
          <w:rFonts w:ascii="Times New Roman" w:hAnsi="Times New Roman" w:cs="Times New Roman"/>
          <w:color w:val="000000"/>
          <w:sz w:val="24"/>
          <w:szCs w:val="24"/>
        </w:rPr>
        <w:t xml:space="preserve">Потребительский спрос и его факторы. Функция потребления. </w:t>
      </w:r>
    </w:p>
    <w:p w14:paraId="0175CBF5"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58AD">
        <w:rPr>
          <w:rFonts w:ascii="Times New Roman" w:hAnsi="Times New Roman" w:cs="Times New Roman"/>
          <w:color w:val="000000"/>
          <w:sz w:val="24"/>
          <w:szCs w:val="24"/>
        </w:rPr>
        <w:t xml:space="preserve">Инвестиционный спрос и его факторы. Сбережения и инвестиции. Функция сбережений. Функция инвестиций. </w:t>
      </w:r>
    </w:p>
    <w:p w14:paraId="1F1E3878"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58AD">
        <w:rPr>
          <w:rFonts w:ascii="Times New Roman" w:hAnsi="Times New Roman" w:cs="Times New Roman"/>
          <w:color w:val="000000"/>
          <w:sz w:val="24"/>
          <w:szCs w:val="24"/>
        </w:rPr>
        <w:t xml:space="preserve">Равновесный объем производства в рамках сопоставления совокупных расходов и объема производства. Функция совокупного спроса. Определение равновесного объема производства. Равновесный объем производства в рамках сопоставления сбережений и инвестиций. Изменение равновесного ВВП и мультипликатор. </w:t>
      </w:r>
    </w:p>
    <w:p w14:paraId="65690B7D"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58AD">
        <w:rPr>
          <w:rFonts w:ascii="Times New Roman" w:hAnsi="Times New Roman" w:cs="Times New Roman"/>
          <w:color w:val="000000"/>
          <w:sz w:val="24"/>
          <w:szCs w:val="24"/>
        </w:rPr>
        <w:t xml:space="preserve">Предложение денег и равновесный ВВП. Денежная масса и равновесная ставка процента. Ставка процента, инвестиционный спрос, совокупный спрос и ВВП. </w:t>
      </w:r>
    </w:p>
    <w:p w14:paraId="09EAB316"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58AD">
        <w:rPr>
          <w:rFonts w:ascii="Times New Roman" w:hAnsi="Times New Roman" w:cs="Times New Roman"/>
          <w:color w:val="000000"/>
          <w:sz w:val="24"/>
          <w:szCs w:val="24"/>
        </w:rPr>
        <w:t xml:space="preserve">Модель IS-LM. Взаимосвязь моделей AD-AS и IS-LM. Основные переменные и уравнения модели IS-LM. Графический вывод кривых IS («инвестиции-сбережения») и LM («спрос на деньги-предложение денег»). Наклон и сдвиг кривых IS и LM. Равновесие в модели IS-LM. </w:t>
      </w:r>
    </w:p>
    <w:p w14:paraId="0BE507BF"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58AD">
        <w:rPr>
          <w:rFonts w:ascii="Times New Roman" w:hAnsi="Times New Roman" w:cs="Times New Roman"/>
          <w:b/>
          <w:bCs/>
          <w:color w:val="000000"/>
          <w:sz w:val="24"/>
          <w:szCs w:val="24"/>
        </w:rPr>
        <w:t xml:space="preserve">Тема 9. Потребление и сбережения. Инвестиции </w:t>
      </w:r>
    </w:p>
    <w:p w14:paraId="6C66D911"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58AD">
        <w:rPr>
          <w:rFonts w:ascii="Times New Roman" w:hAnsi="Times New Roman" w:cs="Times New Roman"/>
          <w:color w:val="000000"/>
          <w:sz w:val="24"/>
          <w:szCs w:val="24"/>
        </w:rPr>
        <w:t xml:space="preserve">Кейнсианские функции потребления и сбережений. Парадокс бережливости. Функция потребления с учѐтом государственного сектора. Функция сбережений. Роль сбережений в экономике. Связь сбережений и инвестиций. Парадокс бережливости. </w:t>
      </w:r>
    </w:p>
    <w:p w14:paraId="40A2413C"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58AD">
        <w:rPr>
          <w:rFonts w:ascii="Times New Roman" w:hAnsi="Times New Roman" w:cs="Times New Roman"/>
          <w:color w:val="000000"/>
          <w:sz w:val="24"/>
          <w:szCs w:val="24"/>
        </w:rPr>
        <w:t xml:space="preserve">Финансовые рынки, сбережения и инвестиции. Спрос и предложение заѐмных средств. </w:t>
      </w:r>
    </w:p>
    <w:p w14:paraId="2BAD6F8B"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58AD">
        <w:rPr>
          <w:rFonts w:ascii="Times New Roman" w:hAnsi="Times New Roman" w:cs="Times New Roman"/>
          <w:color w:val="000000"/>
          <w:sz w:val="24"/>
          <w:szCs w:val="24"/>
        </w:rPr>
        <w:t xml:space="preserve">Восстановление равновесия на рынке заѐмных средств. </w:t>
      </w:r>
    </w:p>
    <w:p w14:paraId="379CEBAF"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58AD">
        <w:rPr>
          <w:rFonts w:ascii="Times New Roman" w:hAnsi="Times New Roman" w:cs="Times New Roman"/>
          <w:color w:val="000000"/>
          <w:sz w:val="24"/>
          <w:szCs w:val="24"/>
        </w:rPr>
        <w:t xml:space="preserve">Теория жизненного цикла потребления и сбережений Модильяни. Теория перманентного дохода Фридмана. Связь теорий жизненного цикла потребления и перманентного дохода. </w:t>
      </w:r>
    </w:p>
    <w:p w14:paraId="1A0A574B"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58AD">
        <w:rPr>
          <w:rFonts w:ascii="Times New Roman" w:hAnsi="Times New Roman" w:cs="Times New Roman"/>
          <w:color w:val="000000"/>
          <w:sz w:val="24"/>
          <w:szCs w:val="24"/>
        </w:rPr>
        <w:t xml:space="preserve">Инвестиции. Инвестиции в основной капитал. Модель акселератора. </w:t>
      </w:r>
    </w:p>
    <w:p w14:paraId="19C38D00"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58AD">
        <w:rPr>
          <w:rFonts w:ascii="Times New Roman" w:hAnsi="Times New Roman" w:cs="Times New Roman"/>
          <w:color w:val="000000"/>
          <w:sz w:val="24"/>
          <w:szCs w:val="24"/>
        </w:rPr>
        <w:t xml:space="preserve">Инвестиции в жилищное строительство. Спрос и предложение жилья. Предложение нового жилья. Факторы инвестиций в жилищное строительство. Инвестиции в товарно- материальные запасы и их структура. </w:t>
      </w:r>
    </w:p>
    <w:p w14:paraId="7E04E7AD"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458AD">
        <w:rPr>
          <w:rFonts w:ascii="Times New Roman" w:hAnsi="Times New Roman" w:cs="Times New Roman"/>
          <w:color w:val="000000"/>
          <w:sz w:val="24"/>
          <w:szCs w:val="24"/>
        </w:rPr>
        <w:t xml:space="preserve">Факторы, влияющие на инвестиционные расходы в экономике. Инвестиционное решение. Норма чистой прибыли. Ставка процента и инвестиции. Функция инвестиций, эластичность инвестиций по проценту. Другие (неценовые) факторы инвестиционных расходов в экономике. </w:t>
      </w:r>
    </w:p>
    <w:p w14:paraId="7284DCBF" w14:textId="62A55E9F"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color w:val="000000"/>
          <w:sz w:val="24"/>
          <w:szCs w:val="24"/>
        </w:rPr>
        <w:t xml:space="preserve">Динамика инвестиций и рынок ценных бумаг. q-теория инвестиций Тобина. </w:t>
      </w:r>
      <w:r w:rsidRPr="001458AD">
        <w:rPr>
          <w:rFonts w:ascii="Times New Roman" w:hAnsi="Times New Roman" w:cs="Times New Roman"/>
          <w:sz w:val="24"/>
          <w:szCs w:val="24"/>
        </w:rPr>
        <w:t xml:space="preserve">Уровень цен и инвестиции. Номинальная и реальная денежная масса. Роль инвестиций в экономике. Инвестиции и экономический рост. </w:t>
      </w:r>
    </w:p>
    <w:p w14:paraId="6E157076"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b/>
          <w:bCs/>
          <w:sz w:val="24"/>
          <w:szCs w:val="24"/>
        </w:rPr>
        <w:t xml:space="preserve">Тема 10. Государственные финансы и равновесный ВВП. Бюджетно-финансовая политика </w:t>
      </w:r>
    </w:p>
    <w:p w14:paraId="4788606B"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t xml:space="preserve">Государство в экономическом кругообороте. Государственные закупки и равновесный ВВП. Мультипликатор государственных расходов. </w:t>
      </w:r>
    </w:p>
    <w:p w14:paraId="55E7C4F5"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t xml:space="preserve">Налоги и равновесный ВВП. Налоговый мультипликатор при фиксированной величине налогов (аккордных налогах). Мультипликатор сбалансированного бюджета. Налоговый мультипликатор при пропорциональных налогах. </w:t>
      </w:r>
    </w:p>
    <w:p w14:paraId="377BCDE9"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t xml:space="preserve">Условия равновесия при экономической деятельности государства. </w:t>
      </w:r>
    </w:p>
    <w:p w14:paraId="2397347F"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t xml:space="preserve">Необходимость и сущность бюджетно-финансовой политики. Основные цели, направления и инструменты фискальной политики. </w:t>
      </w:r>
    </w:p>
    <w:p w14:paraId="7AC59F3C"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t xml:space="preserve">Проблемы фискальной политики. Лаги регулирования, неопределѐнность мультипликатора, вмешательство «прочих» факторов, проблема налогового бремени, </w:t>
      </w:r>
      <w:r w:rsidRPr="001458AD">
        <w:rPr>
          <w:rFonts w:ascii="Times New Roman" w:hAnsi="Times New Roman" w:cs="Times New Roman"/>
          <w:sz w:val="24"/>
          <w:szCs w:val="24"/>
        </w:rPr>
        <w:lastRenderedPageBreak/>
        <w:t xml:space="preserve">проблема дефицита бюджета и государственного долга. Эффект вытеснения. Эффект инфляции. Эффект чистого экспорта. </w:t>
      </w:r>
    </w:p>
    <w:p w14:paraId="0A7ABC5B"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t xml:space="preserve">Дискреционная и недискреционная фискальная политика. Встроенные (автоматические) стабилизаторы. Налоговое регулирование в экономике предложения. Кривая Лаффера. Проблема налогового бремени. </w:t>
      </w:r>
    </w:p>
    <w:p w14:paraId="2198B6C4"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t xml:space="preserve">Проблема дефицита государственного бюджета и государственного долга. Аргументы </w:t>
      </w:r>
    </w:p>
    <w:p w14:paraId="7AA85085"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t xml:space="preserve">«за» и «против» сбалансированного бюджета. </w:t>
      </w:r>
    </w:p>
    <w:p w14:paraId="2625FDEC"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b/>
          <w:bCs/>
          <w:sz w:val="24"/>
          <w:szCs w:val="24"/>
        </w:rPr>
        <w:t xml:space="preserve">Тема 11. Денежный рынок. Денежно-кредитная политика </w:t>
      </w:r>
    </w:p>
    <w:p w14:paraId="1A8B071A"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t xml:space="preserve">Денежное обращение в экономическом кругообороте. Денежный рынок, рынок капитала, рынок инвестиционных товаров. </w:t>
      </w:r>
    </w:p>
    <w:p w14:paraId="629C250B"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t xml:space="preserve">Предложение денег, структура денежной массы. Количество денег, необходимое для обращения. Уравнение количественной теории денег. Виды денег и развитие денежного обращения. Денежные агрегаты. Монетарное правило. </w:t>
      </w:r>
    </w:p>
    <w:p w14:paraId="1B460478"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t xml:space="preserve">Банковская система и денежный мультипликатор. Избыточные резервы. Денежная база. Простой денежный мультипликатор, денежный мультипликатор с учѐтом коэффициента наличности. </w:t>
      </w:r>
    </w:p>
    <w:p w14:paraId="68263187"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t xml:space="preserve">Кейнсианская теория спроса на деньги. Предпочтение ликвидности, трансакционный мотив, мотив предосторожности, спекулятивный мотив. Спрос на деньги, основные факторы этого спроса. Модель управления денежной наличностью Баумоля-Тобина. </w:t>
      </w:r>
    </w:p>
    <w:p w14:paraId="1C470241"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t xml:space="preserve">Равновесие на денежном рынке. </w:t>
      </w:r>
    </w:p>
    <w:p w14:paraId="6B2E34E7"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t xml:space="preserve">Необходимость и сущность денежно-кредитной политики. Центральный банк и предложение денег. Основные цели и инструменты денежно-кредитного регулирования. Стимулирующая и сдерживающая монетарная политика. </w:t>
      </w:r>
    </w:p>
    <w:p w14:paraId="66B07215"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t xml:space="preserve">Монетарный механизм воздействия денежно-кредитной политики на ВВП. </w:t>
      </w:r>
    </w:p>
    <w:p w14:paraId="1A158CB0"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t xml:space="preserve">Проблемы денежно-кредитной политики. Ликвидная ловушка. Эффект торможения. Эффект чистого экспорта. Циклическая асимметрия. Изменение скорости оборота денежной массы. Инвестиционный эффект. Эффект процентного дохода. </w:t>
      </w:r>
    </w:p>
    <w:p w14:paraId="47C2F57B"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b/>
          <w:bCs/>
          <w:sz w:val="24"/>
          <w:szCs w:val="24"/>
        </w:rPr>
        <w:t xml:space="preserve">Тема 12. Экономический рост </w:t>
      </w:r>
    </w:p>
    <w:p w14:paraId="5F8A1918" w14:textId="74EC43EE"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t xml:space="preserve">Сущность экономического роста, его показатели. Аргументы за и против экономического роста. Факторы экономического роста и его основные типы. Факторы на стороне совокупного предложения. Факторы на стороне совокупного спроса. Положительный эффект масштаба и НТП как факторы роста. Институциональные факторы </w:t>
      </w:r>
    </w:p>
    <w:p w14:paraId="4FF18F20"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t xml:space="preserve">экономического роста. Типы экономического роста. </w:t>
      </w:r>
    </w:p>
    <w:p w14:paraId="010C9D90"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t xml:space="preserve">Модели экономического роста. Неоклассическая модель экономического роста Солоу. </w:t>
      </w:r>
    </w:p>
    <w:p w14:paraId="5C05561B"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t xml:space="preserve">«Золотое правило накопления». Кейнсианская модель экономического роста Харрода- Домара.Политика стимулирования экономического роста. </w:t>
      </w:r>
    </w:p>
    <w:p w14:paraId="53C53DDF"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b/>
          <w:bCs/>
          <w:sz w:val="24"/>
          <w:szCs w:val="24"/>
        </w:rPr>
        <w:t xml:space="preserve">Тема 13. Безработица и инфляция </w:t>
      </w:r>
    </w:p>
    <w:p w14:paraId="50E3872D"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t xml:space="preserve">Содержание и причины безработицы. Марксистская теория безработицы. Кейнсианская теория безработицы. Безработица в модели AD-AS. </w:t>
      </w:r>
    </w:p>
    <w:p w14:paraId="43C5AA28"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t xml:space="preserve">Типы безработицы, еѐ уровень. Издержки, связанные с безработицей. Закон Оукена. </w:t>
      </w:r>
    </w:p>
    <w:p w14:paraId="111D8E16"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t xml:space="preserve">Политика занятости в рамках структурного регулирования. </w:t>
      </w:r>
    </w:p>
    <w:p w14:paraId="35E09565"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t xml:space="preserve">Содержание инфляции и еѐ измерение. Причины инфляции в рамках различных теоретических подходов. Уравнение инфляции. </w:t>
      </w:r>
    </w:p>
    <w:p w14:paraId="03D00E66"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t xml:space="preserve">Влияние инфляции на перераспределение национального дохода и объем ВВП. Цена инфляции. Коэффициент потерь: соотношение между темпами инфляции и темпами роста ВВП. Инфляция и ставка процента. </w:t>
      </w:r>
    </w:p>
    <w:p w14:paraId="5FC51633"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t xml:space="preserve">Взаимосвязь инфляции и безработицы. Кривая Филлипса. Стагфляция. Антиинфляционная политика в рыночной экономике. Аргументы «за» и «против» </w:t>
      </w:r>
    </w:p>
    <w:p w14:paraId="26F196BE"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t xml:space="preserve">нулевой инфляции. </w:t>
      </w:r>
    </w:p>
    <w:p w14:paraId="1D30C64D"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b/>
          <w:bCs/>
          <w:sz w:val="24"/>
          <w:szCs w:val="24"/>
        </w:rPr>
        <w:t xml:space="preserve">Тема 14. Макроэкономическая нестабильность: экономический цикл </w:t>
      </w:r>
    </w:p>
    <w:p w14:paraId="73343230"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lastRenderedPageBreak/>
        <w:t xml:space="preserve">Экономические циклы. Понятие экономического цикла, виды циклов. Важнейшие показатели классического экономического цикла. </w:t>
      </w:r>
    </w:p>
    <w:p w14:paraId="347660D0" w14:textId="77777777" w:rsidR="001458AD" w:rsidRPr="001458AD" w:rsidRDefault="001458AD" w:rsidP="001458AD">
      <w:pPr>
        <w:autoSpaceDE w:val="0"/>
        <w:autoSpaceDN w:val="0"/>
        <w:adjustRightInd w:val="0"/>
        <w:spacing w:after="0" w:line="240" w:lineRule="auto"/>
        <w:ind w:firstLine="567"/>
        <w:jc w:val="both"/>
        <w:rPr>
          <w:rFonts w:ascii="Times New Roman" w:hAnsi="Times New Roman" w:cs="Times New Roman"/>
          <w:sz w:val="24"/>
          <w:szCs w:val="24"/>
        </w:rPr>
      </w:pPr>
      <w:r w:rsidRPr="001458AD">
        <w:rPr>
          <w:rFonts w:ascii="Times New Roman" w:hAnsi="Times New Roman" w:cs="Times New Roman"/>
          <w:sz w:val="24"/>
          <w:szCs w:val="24"/>
        </w:rPr>
        <w:t xml:space="preserve">Причины циклических колебаний. Теории экономического цикла. Марксистская теория экономического цикла. Экономические колебания в рамках модели AD-AS. Кейнсианская теория экономического цикла. Монетаристская теория делового цикла. Политический деловой цикл. Длинные волны экономической активности (циклы Кондратьева). </w:t>
      </w:r>
    </w:p>
    <w:p w14:paraId="222870CE" w14:textId="3C6CCB54" w:rsidR="001458AD" w:rsidRPr="001458AD" w:rsidRDefault="001458AD" w:rsidP="001458AD">
      <w:pPr>
        <w:pStyle w:val="Default"/>
        <w:ind w:firstLine="567"/>
        <w:jc w:val="both"/>
      </w:pPr>
      <w:r w:rsidRPr="001458AD">
        <w:rPr>
          <w:color w:val="auto"/>
        </w:rPr>
        <w:t>Особенности современных экономических циклов.</w:t>
      </w:r>
    </w:p>
    <w:p w14:paraId="3B531C56" w14:textId="7E72DD50" w:rsidR="002D685B" w:rsidRPr="002D685B" w:rsidRDefault="002D685B" w:rsidP="00A119A3">
      <w:pPr>
        <w:pStyle w:val="Default"/>
        <w:jc w:val="center"/>
        <w:rPr>
          <w:rStyle w:val="ac"/>
          <w:b w:val="0"/>
        </w:rPr>
      </w:pPr>
      <w:r w:rsidRPr="002D685B">
        <w:rPr>
          <w:b/>
        </w:rPr>
        <w:t>Международная экономика</w:t>
      </w:r>
    </w:p>
    <w:p w14:paraId="4E859D83" w14:textId="77777777" w:rsidR="00F2410B" w:rsidRDefault="002D685B" w:rsidP="00F2410B">
      <w:pPr>
        <w:shd w:val="clear" w:color="auto" w:fill="FFFFFF"/>
        <w:spacing w:after="0" w:line="240" w:lineRule="auto"/>
        <w:ind w:firstLine="567"/>
        <w:jc w:val="both"/>
        <w:rPr>
          <w:rFonts w:ascii="Times New Roman" w:hAnsi="Times New Roman" w:cs="Times New Roman"/>
          <w:b/>
          <w:bCs/>
          <w:sz w:val="24"/>
          <w:szCs w:val="24"/>
        </w:rPr>
      </w:pPr>
      <w:r w:rsidRPr="00F2410B">
        <w:rPr>
          <w:rFonts w:ascii="Times New Roman" w:hAnsi="Times New Roman" w:cs="Times New Roman"/>
          <w:b/>
          <w:sz w:val="24"/>
          <w:szCs w:val="24"/>
        </w:rPr>
        <w:t xml:space="preserve">Тема </w:t>
      </w:r>
      <w:r w:rsidR="00F2410B">
        <w:rPr>
          <w:rFonts w:ascii="Times New Roman" w:hAnsi="Times New Roman" w:cs="Times New Roman"/>
          <w:b/>
          <w:sz w:val="24"/>
          <w:szCs w:val="24"/>
        </w:rPr>
        <w:t>15</w:t>
      </w:r>
      <w:r w:rsidRPr="00F2410B">
        <w:rPr>
          <w:rFonts w:ascii="Times New Roman" w:hAnsi="Times New Roman" w:cs="Times New Roman"/>
          <w:b/>
          <w:sz w:val="24"/>
          <w:szCs w:val="24"/>
        </w:rPr>
        <w:t>. Мировая экономика и международные экономические отношения. </w:t>
      </w:r>
    </w:p>
    <w:p w14:paraId="2D987044" w14:textId="77777777" w:rsidR="00F2410B" w:rsidRDefault="002D685B" w:rsidP="00F2410B">
      <w:pPr>
        <w:shd w:val="clear" w:color="auto" w:fill="FFFFFF"/>
        <w:spacing w:after="0" w:line="240" w:lineRule="auto"/>
        <w:ind w:firstLine="567"/>
        <w:jc w:val="both"/>
        <w:rPr>
          <w:rFonts w:ascii="Times New Roman" w:hAnsi="Times New Roman" w:cs="Times New Roman"/>
          <w:sz w:val="24"/>
          <w:szCs w:val="24"/>
        </w:rPr>
      </w:pPr>
      <w:r w:rsidRPr="00F2410B">
        <w:rPr>
          <w:rFonts w:ascii="Times New Roman" w:hAnsi="Times New Roman" w:cs="Times New Roman"/>
          <w:bCs/>
          <w:sz w:val="24"/>
          <w:szCs w:val="24"/>
        </w:rPr>
        <w:t>Теории международной торговли.</w:t>
      </w:r>
      <w:r w:rsidRPr="00F2410B">
        <w:rPr>
          <w:rFonts w:ascii="Times New Roman" w:hAnsi="Times New Roman" w:cs="Times New Roman"/>
          <w:sz w:val="24"/>
          <w:szCs w:val="24"/>
        </w:rPr>
        <w:t> </w:t>
      </w:r>
      <w:r w:rsidR="00F2410B" w:rsidRPr="00F2410B">
        <w:rPr>
          <w:rFonts w:ascii="Times New Roman" w:hAnsi="Times New Roman" w:cs="Times New Roman"/>
          <w:sz w:val="24"/>
          <w:szCs w:val="24"/>
        </w:rPr>
        <w:t>Современные международные экономические институты.</w:t>
      </w:r>
      <w:r w:rsidR="00F2410B">
        <w:rPr>
          <w:rFonts w:ascii="Times New Roman" w:hAnsi="Times New Roman" w:cs="Times New Roman"/>
          <w:sz w:val="24"/>
          <w:szCs w:val="24"/>
        </w:rPr>
        <w:t xml:space="preserve"> </w:t>
      </w:r>
      <w:r w:rsidRPr="00F2410B">
        <w:rPr>
          <w:rFonts w:ascii="Times New Roman" w:hAnsi="Times New Roman" w:cs="Times New Roman"/>
          <w:bCs/>
          <w:sz w:val="24"/>
          <w:szCs w:val="24"/>
        </w:rPr>
        <w:t>Глобализация и современные кризисы.</w:t>
      </w:r>
      <w:r w:rsidRPr="00F2410B">
        <w:rPr>
          <w:rFonts w:ascii="Times New Roman" w:hAnsi="Times New Roman" w:cs="Times New Roman"/>
          <w:sz w:val="24"/>
          <w:szCs w:val="24"/>
        </w:rPr>
        <w:t> </w:t>
      </w:r>
    </w:p>
    <w:p w14:paraId="64B36379" w14:textId="4C179CB8" w:rsidR="00F2410B" w:rsidRPr="00F2410B" w:rsidRDefault="00F2410B" w:rsidP="00F2410B">
      <w:pPr>
        <w:shd w:val="clear" w:color="auto" w:fill="FFFFFF"/>
        <w:spacing w:after="0" w:line="240" w:lineRule="auto"/>
        <w:ind w:firstLine="567"/>
        <w:jc w:val="both"/>
        <w:rPr>
          <w:rFonts w:ascii="Times New Roman" w:hAnsi="Times New Roman" w:cs="Times New Roman"/>
          <w:sz w:val="24"/>
          <w:szCs w:val="24"/>
        </w:rPr>
      </w:pPr>
      <w:r w:rsidRPr="00F2410B">
        <w:rPr>
          <w:rFonts w:ascii="Times New Roman" w:hAnsi="Times New Roman" w:cs="Times New Roman"/>
          <w:sz w:val="24"/>
          <w:szCs w:val="24"/>
        </w:rPr>
        <w:t>Современные тенденции цифровизации мировой экономики.</w:t>
      </w:r>
    </w:p>
    <w:p w14:paraId="3D1B78AD" w14:textId="1C404FD0" w:rsidR="00E72BBD" w:rsidRDefault="00E72BBD" w:rsidP="002D685B">
      <w:pPr>
        <w:pStyle w:val="Default"/>
        <w:ind w:firstLine="567"/>
        <w:jc w:val="both"/>
        <w:rPr>
          <w:sz w:val="23"/>
          <w:szCs w:val="23"/>
        </w:rPr>
      </w:pPr>
    </w:p>
    <w:p w14:paraId="6A429495" w14:textId="77777777" w:rsidR="002D685B" w:rsidRDefault="002D685B" w:rsidP="00A02BA6">
      <w:pPr>
        <w:spacing w:after="0" w:line="240" w:lineRule="auto"/>
        <w:jc w:val="center"/>
        <w:rPr>
          <w:rFonts w:ascii="Times New Roman" w:eastAsia="Times New Roman" w:hAnsi="Times New Roman" w:cs="Times New Roman"/>
          <w:b/>
          <w:sz w:val="24"/>
          <w:szCs w:val="24"/>
          <w:lang w:eastAsia="ru-RU"/>
        </w:rPr>
      </w:pPr>
    </w:p>
    <w:p w14:paraId="265B3F34" w14:textId="77777777" w:rsidR="00A02BA6" w:rsidRPr="00A02BA6" w:rsidRDefault="00A02BA6" w:rsidP="00A02BA6">
      <w:pPr>
        <w:spacing w:after="0" w:line="240" w:lineRule="auto"/>
        <w:jc w:val="center"/>
        <w:rPr>
          <w:rFonts w:ascii="Times New Roman" w:eastAsia="Times New Roman" w:hAnsi="Times New Roman" w:cs="Times New Roman"/>
          <w:b/>
          <w:sz w:val="24"/>
          <w:szCs w:val="24"/>
          <w:lang w:eastAsia="ru-RU"/>
        </w:rPr>
      </w:pPr>
      <w:r w:rsidRPr="00A02BA6">
        <w:rPr>
          <w:rFonts w:ascii="Times New Roman" w:eastAsia="Times New Roman" w:hAnsi="Times New Roman" w:cs="Times New Roman"/>
          <w:b/>
          <w:sz w:val="24"/>
          <w:szCs w:val="24"/>
          <w:lang w:eastAsia="ru-RU"/>
        </w:rPr>
        <w:t>Список литературы</w:t>
      </w:r>
    </w:p>
    <w:p w14:paraId="2971A8EF" w14:textId="297FDC2C" w:rsidR="001458AD" w:rsidRPr="001458AD" w:rsidRDefault="001458AD" w:rsidP="001458AD">
      <w:pPr>
        <w:pStyle w:val="Default"/>
        <w:tabs>
          <w:tab w:val="left" w:pos="567"/>
        </w:tabs>
        <w:jc w:val="both"/>
        <w:rPr>
          <w:i/>
          <w:sz w:val="23"/>
          <w:szCs w:val="23"/>
        </w:rPr>
      </w:pPr>
      <w:r w:rsidRPr="001458AD">
        <w:rPr>
          <w:b/>
          <w:bCs/>
          <w:i/>
          <w:sz w:val="23"/>
          <w:szCs w:val="23"/>
        </w:rPr>
        <w:t xml:space="preserve">а) основная литература </w:t>
      </w:r>
    </w:p>
    <w:p w14:paraId="086AA6D4" w14:textId="77777777" w:rsidR="001458AD" w:rsidRDefault="001458AD" w:rsidP="001458AD">
      <w:pPr>
        <w:pStyle w:val="Default"/>
        <w:tabs>
          <w:tab w:val="left" w:pos="567"/>
        </w:tabs>
        <w:spacing w:after="23"/>
        <w:jc w:val="both"/>
        <w:rPr>
          <w:sz w:val="23"/>
          <w:szCs w:val="23"/>
        </w:rPr>
      </w:pPr>
      <w:r>
        <w:rPr>
          <w:sz w:val="23"/>
          <w:szCs w:val="23"/>
        </w:rPr>
        <w:t xml:space="preserve">1. Микроэкономика: практический подход. Под. ред. А.Ю. Юданова. - М.: Кнорус, 2018. </w:t>
      </w:r>
    </w:p>
    <w:p w14:paraId="7E8EC9DC" w14:textId="77777777" w:rsidR="001458AD" w:rsidRDefault="001458AD" w:rsidP="001458AD">
      <w:pPr>
        <w:pStyle w:val="Default"/>
        <w:tabs>
          <w:tab w:val="left" w:pos="567"/>
        </w:tabs>
        <w:spacing w:after="23"/>
        <w:jc w:val="both"/>
        <w:rPr>
          <w:sz w:val="23"/>
          <w:szCs w:val="23"/>
        </w:rPr>
      </w:pPr>
      <w:r>
        <w:rPr>
          <w:sz w:val="23"/>
          <w:szCs w:val="23"/>
        </w:rPr>
        <w:t xml:space="preserve">2. Агапова Т.А., Серегина С.Ф. Макроэкономика. Учебник. 10-е изд. - М.: Синергия, 2014. </w:t>
      </w:r>
    </w:p>
    <w:p w14:paraId="46E2FBA0" w14:textId="77777777" w:rsidR="001458AD" w:rsidRDefault="001458AD" w:rsidP="001458AD">
      <w:pPr>
        <w:pStyle w:val="Default"/>
        <w:tabs>
          <w:tab w:val="left" w:pos="567"/>
        </w:tabs>
        <w:spacing w:after="23"/>
        <w:jc w:val="both"/>
        <w:rPr>
          <w:sz w:val="23"/>
          <w:szCs w:val="23"/>
        </w:rPr>
      </w:pPr>
      <w:r>
        <w:rPr>
          <w:sz w:val="23"/>
          <w:szCs w:val="23"/>
        </w:rPr>
        <w:t xml:space="preserve">3. Макроэкономика. Под ред. С. Серѐгиной. Учебник для бакалавров. 3-е изд. – М.: Юрайт, 2016. </w:t>
      </w:r>
    </w:p>
    <w:p w14:paraId="0CDC08F6" w14:textId="77777777" w:rsidR="001458AD" w:rsidRDefault="001458AD" w:rsidP="001458AD">
      <w:pPr>
        <w:pStyle w:val="Default"/>
        <w:tabs>
          <w:tab w:val="left" w:pos="567"/>
        </w:tabs>
        <w:spacing w:after="23"/>
        <w:jc w:val="both"/>
        <w:rPr>
          <w:sz w:val="23"/>
          <w:szCs w:val="23"/>
        </w:rPr>
      </w:pPr>
      <w:r>
        <w:rPr>
          <w:sz w:val="23"/>
          <w:szCs w:val="23"/>
        </w:rPr>
        <w:t xml:space="preserve">4. Управленческая экономика. Учебник и практикум для магистратуры. Под ред. Пономаренко Е.В., Исаева В.А. - М.: Юрайт, 2014. </w:t>
      </w:r>
    </w:p>
    <w:p w14:paraId="7050850E" w14:textId="77777777" w:rsidR="001458AD" w:rsidRDefault="001458AD" w:rsidP="001458AD">
      <w:pPr>
        <w:pStyle w:val="Default"/>
        <w:tabs>
          <w:tab w:val="left" w:pos="567"/>
        </w:tabs>
        <w:spacing w:after="23"/>
        <w:jc w:val="both"/>
        <w:rPr>
          <w:sz w:val="23"/>
          <w:szCs w:val="23"/>
        </w:rPr>
      </w:pPr>
      <w:r>
        <w:rPr>
          <w:sz w:val="23"/>
          <w:szCs w:val="23"/>
        </w:rPr>
        <w:t xml:space="preserve">5. Курс экономической теории. Учебник. Под ред. Чепурина М. и Киселѐвой Е. 7-е изд. – Киров: АСА, 2014. </w:t>
      </w:r>
    </w:p>
    <w:p w14:paraId="5C0D530F" w14:textId="77777777" w:rsidR="001458AD" w:rsidRDefault="001458AD" w:rsidP="001458AD">
      <w:pPr>
        <w:pStyle w:val="Default"/>
        <w:tabs>
          <w:tab w:val="left" w:pos="567"/>
        </w:tabs>
        <w:spacing w:after="23"/>
        <w:jc w:val="both"/>
        <w:rPr>
          <w:sz w:val="23"/>
          <w:szCs w:val="23"/>
        </w:rPr>
      </w:pPr>
      <w:r>
        <w:rPr>
          <w:sz w:val="23"/>
          <w:szCs w:val="23"/>
        </w:rPr>
        <w:t xml:space="preserve">6. Институциональная экономика: новая институциональная экономическая теория. Учебник. 2-е изд. Под общ. ред. А.А. Аузана. - М.: Проспект, 2016. </w:t>
      </w:r>
    </w:p>
    <w:p w14:paraId="063852B9" w14:textId="77777777" w:rsidR="001458AD" w:rsidRDefault="001458AD" w:rsidP="001458AD">
      <w:pPr>
        <w:pStyle w:val="Default"/>
        <w:tabs>
          <w:tab w:val="left" w:pos="567"/>
        </w:tabs>
        <w:jc w:val="both"/>
        <w:rPr>
          <w:sz w:val="23"/>
          <w:szCs w:val="23"/>
        </w:rPr>
      </w:pPr>
      <w:r>
        <w:rPr>
          <w:sz w:val="23"/>
          <w:szCs w:val="23"/>
        </w:rPr>
        <w:t xml:space="preserve">7. История экономических учений. Под ред. В.Автономова, О.Ананьина, Н.Макашевой. Учебное пособие. - М.: Инфра-М, 2015 (переиздание). </w:t>
      </w:r>
    </w:p>
    <w:p w14:paraId="4BC44088" w14:textId="70D85015" w:rsidR="001458AD" w:rsidRPr="001458AD" w:rsidRDefault="001458AD" w:rsidP="001458AD">
      <w:pPr>
        <w:pStyle w:val="Default"/>
        <w:tabs>
          <w:tab w:val="left" w:pos="567"/>
        </w:tabs>
        <w:jc w:val="both"/>
        <w:rPr>
          <w:b/>
          <w:i/>
          <w:sz w:val="23"/>
          <w:szCs w:val="23"/>
        </w:rPr>
      </w:pPr>
      <w:r>
        <w:rPr>
          <w:b/>
          <w:i/>
          <w:sz w:val="23"/>
          <w:szCs w:val="23"/>
        </w:rPr>
        <w:t>б) д</w:t>
      </w:r>
      <w:r w:rsidRPr="001458AD">
        <w:rPr>
          <w:b/>
          <w:i/>
          <w:sz w:val="23"/>
          <w:szCs w:val="23"/>
        </w:rPr>
        <w:t xml:space="preserve">ополнительная литература </w:t>
      </w:r>
    </w:p>
    <w:p w14:paraId="42EC6D62" w14:textId="77777777" w:rsidR="001458AD" w:rsidRDefault="001458AD" w:rsidP="001458AD">
      <w:pPr>
        <w:pStyle w:val="Default"/>
        <w:tabs>
          <w:tab w:val="left" w:pos="567"/>
        </w:tabs>
        <w:spacing w:after="27"/>
        <w:jc w:val="both"/>
        <w:rPr>
          <w:sz w:val="23"/>
          <w:szCs w:val="23"/>
        </w:rPr>
      </w:pPr>
      <w:r>
        <w:rPr>
          <w:sz w:val="23"/>
          <w:szCs w:val="23"/>
        </w:rPr>
        <w:t xml:space="preserve">1. Блауг М. 100 великих экономистов до Кейнса. - СПб., 2005. </w:t>
      </w:r>
    </w:p>
    <w:p w14:paraId="032D297D" w14:textId="77777777" w:rsidR="001458AD" w:rsidRDefault="001458AD" w:rsidP="001458AD">
      <w:pPr>
        <w:pStyle w:val="Default"/>
        <w:tabs>
          <w:tab w:val="left" w:pos="567"/>
        </w:tabs>
        <w:spacing w:after="27"/>
        <w:jc w:val="both"/>
        <w:rPr>
          <w:sz w:val="23"/>
          <w:szCs w:val="23"/>
        </w:rPr>
      </w:pPr>
      <w:r>
        <w:rPr>
          <w:sz w:val="23"/>
          <w:szCs w:val="23"/>
        </w:rPr>
        <w:t xml:space="preserve">2. Вечканов Г.С., Вечканова Г.Р. Макроэкономика. 4-е изд. - СПб.: Питер, 2014. </w:t>
      </w:r>
    </w:p>
    <w:p w14:paraId="769D4E90" w14:textId="77777777" w:rsidR="001458AD" w:rsidRDefault="001458AD" w:rsidP="001458AD">
      <w:pPr>
        <w:pStyle w:val="Default"/>
        <w:tabs>
          <w:tab w:val="left" w:pos="567"/>
        </w:tabs>
        <w:spacing w:after="27"/>
        <w:jc w:val="both"/>
        <w:rPr>
          <w:sz w:val="23"/>
          <w:szCs w:val="23"/>
        </w:rPr>
      </w:pPr>
      <w:r>
        <w:rPr>
          <w:sz w:val="23"/>
          <w:szCs w:val="23"/>
        </w:rPr>
        <w:t xml:space="preserve">3. Вэриан Х.Р. Микроэкономика. Промежуточный уровень. Современный подход./пер. англ. Под ред. Н.Л. Фроловой. - М.: ЮНИТИ, 1997. </w:t>
      </w:r>
    </w:p>
    <w:p w14:paraId="0BDBE653" w14:textId="77777777" w:rsidR="001458AD" w:rsidRDefault="001458AD" w:rsidP="001458AD">
      <w:pPr>
        <w:pStyle w:val="Default"/>
        <w:tabs>
          <w:tab w:val="left" w:pos="567"/>
        </w:tabs>
        <w:spacing w:after="27"/>
        <w:jc w:val="both"/>
        <w:rPr>
          <w:sz w:val="23"/>
          <w:szCs w:val="23"/>
        </w:rPr>
      </w:pPr>
      <w:r>
        <w:rPr>
          <w:sz w:val="23"/>
          <w:szCs w:val="23"/>
        </w:rPr>
        <w:t xml:space="preserve">4. Кушлин В.И. Государственное регулирование рыночной экономики. Учебник для вузов. - М.: Экономика, 2016. </w:t>
      </w:r>
    </w:p>
    <w:p w14:paraId="0E1FB9E0" w14:textId="77777777" w:rsidR="001458AD" w:rsidRDefault="001458AD" w:rsidP="001458AD">
      <w:pPr>
        <w:pStyle w:val="Default"/>
        <w:tabs>
          <w:tab w:val="left" w:pos="567"/>
        </w:tabs>
        <w:spacing w:after="27"/>
        <w:jc w:val="both"/>
        <w:rPr>
          <w:sz w:val="23"/>
          <w:szCs w:val="23"/>
        </w:rPr>
      </w:pPr>
      <w:r>
        <w:rPr>
          <w:sz w:val="23"/>
          <w:szCs w:val="23"/>
        </w:rPr>
        <w:t xml:space="preserve">5. Кузьминов Я.И., Бендукидзе К.А., Юдкевич М.М. Институциональная экономика. Учебник. - М.: ГУ-ВШЭ, 2008. </w:t>
      </w:r>
    </w:p>
    <w:p w14:paraId="722A70EE" w14:textId="77777777" w:rsidR="001458AD" w:rsidRDefault="001458AD" w:rsidP="001458AD">
      <w:pPr>
        <w:pStyle w:val="Default"/>
        <w:tabs>
          <w:tab w:val="left" w:pos="567"/>
        </w:tabs>
        <w:spacing w:after="27"/>
        <w:jc w:val="both"/>
        <w:rPr>
          <w:sz w:val="23"/>
          <w:szCs w:val="23"/>
        </w:rPr>
      </w:pPr>
      <w:r>
        <w:rPr>
          <w:sz w:val="23"/>
          <w:szCs w:val="23"/>
        </w:rPr>
        <w:t xml:space="preserve">6. Макконнелл К.Р., Брю С.Л., Флинн Ш.М. Экономикс. 19-е издание. Пер. с англ. - М.: Инфра-М, 2017. </w:t>
      </w:r>
    </w:p>
    <w:p w14:paraId="613B6141" w14:textId="77777777" w:rsidR="001458AD" w:rsidRDefault="001458AD" w:rsidP="001458AD">
      <w:pPr>
        <w:pStyle w:val="Default"/>
        <w:tabs>
          <w:tab w:val="left" w:pos="567"/>
        </w:tabs>
        <w:spacing w:after="27"/>
        <w:jc w:val="both"/>
        <w:rPr>
          <w:sz w:val="23"/>
          <w:szCs w:val="23"/>
        </w:rPr>
      </w:pPr>
      <w:r>
        <w:rPr>
          <w:sz w:val="23"/>
          <w:szCs w:val="23"/>
        </w:rPr>
        <w:t xml:space="preserve">7. Мэнкью Н.Г., Тейлор Марк П. Макроэкономика. 2-е изд. Пер. с англ. - СПб.: Питер, 2014. </w:t>
      </w:r>
    </w:p>
    <w:p w14:paraId="3E0EF220" w14:textId="77777777" w:rsidR="001458AD" w:rsidRDefault="001458AD" w:rsidP="001458AD">
      <w:pPr>
        <w:pStyle w:val="Default"/>
        <w:tabs>
          <w:tab w:val="left" w:pos="567"/>
        </w:tabs>
        <w:spacing w:after="27"/>
        <w:jc w:val="both"/>
        <w:rPr>
          <w:sz w:val="23"/>
          <w:szCs w:val="23"/>
        </w:rPr>
      </w:pPr>
      <w:r>
        <w:rPr>
          <w:sz w:val="23"/>
          <w:szCs w:val="23"/>
        </w:rPr>
        <w:t xml:space="preserve">8. Макроэкономика. Теория и российская практика. Учебник. / Под ред. А.Г. Грязновой и Н.Н. Думной. 6-е изд. - М.: КНОРУС, 2017. </w:t>
      </w:r>
    </w:p>
    <w:p w14:paraId="5E6B8499" w14:textId="77777777" w:rsidR="001458AD" w:rsidRDefault="001458AD" w:rsidP="001458AD">
      <w:pPr>
        <w:pStyle w:val="Default"/>
        <w:tabs>
          <w:tab w:val="left" w:pos="567"/>
        </w:tabs>
        <w:spacing w:after="27"/>
        <w:jc w:val="both"/>
        <w:rPr>
          <w:sz w:val="23"/>
          <w:szCs w:val="23"/>
        </w:rPr>
      </w:pPr>
      <w:r>
        <w:rPr>
          <w:sz w:val="23"/>
          <w:szCs w:val="23"/>
        </w:rPr>
        <w:t xml:space="preserve">9. Мировая экономическая мысль сквозь призму веков: В 5т. - М., 2004-2005 </w:t>
      </w:r>
    </w:p>
    <w:p w14:paraId="5DCACCA7" w14:textId="77777777" w:rsidR="001458AD" w:rsidRDefault="001458AD" w:rsidP="001458AD">
      <w:pPr>
        <w:pStyle w:val="Default"/>
        <w:tabs>
          <w:tab w:val="left" w:pos="567"/>
        </w:tabs>
        <w:spacing w:after="27"/>
        <w:jc w:val="both"/>
        <w:rPr>
          <w:sz w:val="23"/>
          <w:szCs w:val="23"/>
        </w:rPr>
      </w:pPr>
      <w:r>
        <w:rPr>
          <w:sz w:val="23"/>
          <w:szCs w:val="23"/>
        </w:rPr>
        <w:t xml:space="preserve">10. Мэддисон Э. Контуры мировой экономики в 1-2030 гг. Очерки по макроэкономической истории. - М.: Изд-во Института Гайдара, 2015. </w:t>
      </w:r>
    </w:p>
    <w:p w14:paraId="481A1229" w14:textId="77777777" w:rsidR="001458AD" w:rsidRDefault="001458AD" w:rsidP="001458AD">
      <w:pPr>
        <w:pStyle w:val="Default"/>
        <w:tabs>
          <w:tab w:val="left" w:pos="567"/>
        </w:tabs>
        <w:spacing w:after="27"/>
        <w:jc w:val="both"/>
        <w:rPr>
          <w:sz w:val="23"/>
          <w:szCs w:val="23"/>
        </w:rPr>
      </w:pPr>
      <w:r>
        <w:rPr>
          <w:sz w:val="23"/>
          <w:szCs w:val="23"/>
        </w:rPr>
        <w:t xml:space="preserve">11. Национальные счета России в 2011-2016 годах. Стат. сб. / Госкомстат России. – М., 2017. </w:t>
      </w:r>
    </w:p>
    <w:p w14:paraId="2B379386" w14:textId="77777777" w:rsidR="001458AD" w:rsidRDefault="001458AD" w:rsidP="001458AD">
      <w:pPr>
        <w:pStyle w:val="Default"/>
        <w:tabs>
          <w:tab w:val="left" w:pos="567"/>
        </w:tabs>
        <w:spacing w:after="27"/>
        <w:jc w:val="both"/>
        <w:rPr>
          <w:sz w:val="23"/>
          <w:szCs w:val="23"/>
        </w:rPr>
      </w:pPr>
      <w:r>
        <w:rPr>
          <w:sz w:val="23"/>
          <w:szCs w:val="23"/>
        </w:rPr>
        <w:t xml:space="preserve">12. Норт Д. Институты, институциональные изменения и функционирование экономики. М.: Начала, 1997. </w:t>
      </w:r>
    </w:p>
    <w:p w14:paraId="0E235359" w14:textId="77777777" w:rsidR="001458AD" w:rsidRDefault="001458AD" w:rsidP="001458AD">
      <w:pPr>
        <w:pStyle w:val="Default"/>
        <w:tabs>
          <w:tab w:val="left" w:pos="567"/>
        </w:tabs>
        <w:spacing w:after="27"/>
        <w:jc w:val="both"/>
        <w:rPr>
          <w:sz w:val="23"/>
          <w:szCs w:val="23"/>
        </w:rPr>
      </w:pPr>
      <w:r>
        <w:rPr>
          <w:sz w:val="23"/>
          <w:szCs w:val="23"/>
        </w:rPr>
        <w:t xml:space="preserve">13. Нуреев Р.М. Курс микроэкономики. Учебник. – М.: Издательство НОРМА, 2015. </w:t>
      </w:r>
    </w:p>
    <w:p w14:paraId="7C4144BC" w14:textId="77777777" w:rsidR="001458AD" w:rsidRDefault="001458AD" w:rsidP="001458AD">
      <w:pPr>
        <w:pStyle w:val="Default"/>
        <w:tabs>
          <w:tab w:val="left" w:pos="567"/>
        </w:tabs>
        <w:spacing w:after="27"/>
        <w:jc w:val="both"/>
        <w:rPr>
          <w:sz w:val="23"/>
          <w:szCs w:val="23"/>
        </w:rPr>
      </w:pPr>
      <w:r>
        <w:rPr>
          <w:sz w:val="23"/>
          <w:szCs w:val="23"/>
        </w:rPr>
        <w:t xml:space="preserve">14. Олейник А.Н. Институциональная экономика. Учебник. - М.: Инфра-М., 2015 (переиздание). </w:t>
      </w:r>
    </w:p>
    <w:p w14:paraId="6EF6E478" w14:textId="77777777" w:rsidR="001458AD" w:rsidRDefault="001458AD" w:rsidP="001458AD">
      <w:pPr>
        <w:pStyle w:val="Default"/>
        <w:tabs>
          <w:tab w:val="left" w:pos="567"/>
        </w:tabs>
        <w:spacing w:after="27"/>
        <w:jc w:val="both"/>
        <w:rPr>
          <w:sz w:val="23"/>
          <w:szCs w:val="23"/>
        </w:rPr>
      </w:pPr>
      <w:r>
        <w:rPr>
          <w:sz w:val="23"/>
          <w:szCs w:val="23"/>
        </w:rPr>
        <w:lastRenderedPageBreak/>
        <w:t xml:space="preserve">15. Пономаренко Е.В., Исаев В.А. Экономика общественного сектора. Учебник. – М.: Кнорус, 2017. </w:t>
      </w:r>
    </w:p>
    <w:p w14:paraId="10A7B952" w14:textId="77777777" w:rsidR="001458AD" w:rsidRDefault="001458AD" w:rsidP="001458AD">
      <w:pPr>
        <w:pStyle w:val="Default"/>
        <w:tabs>
          <w:tab w:val="left" w:pos="567"/>
        </w:tabs>
        <w:spacing w:after="27"/>
        <w:jc w:val="both"/>
        <w:rPr>
          <w:sz w:val="23"/>
          <w:szCs w:val="23"/>
        </w:rPr>
      </w:pPr>
      <w:r>
        <w:rPr>
          <w:sz w:val="23"/>
          <w:szCs w:val="23"/>
        </w:rPr>
        <w:t xml:space="preserve">16. Россия в цифрах. 2017: Крат. стат. сб. / Федеральная служба государственной статистики. – М., 2017. </w:t>
      </w:r>
    </w:p>
    <w:p w14:paraId="0D7D3DA8" w14:textId="77777777" w:rsidR="001458AD" w:rsidRDefault="001458AD" w:rsidP="001458AD">
      <w:pPr>
        <w:pStyle w:val="Default"/>
        <w:tabs>
          <w:tab w:val="left" w:pos="567"/>
        </w:tabs>
        <w:spacing w:after="27"/>
        <w:jc w:val="both"/>
        <w:rPr>
          <w:sz w:val="23"/>
          <w:szCs w:val="23"/>
        </w:rPr>
      </w:pPr>
      <w:r>
        <w:rPr>
          <w:sz w:val="23"/>
          <w:szCs w:val="23"/>
        </w:rPr>
        <w:t xml:space="preserve">17. Словарь современной экономической теории Макмиллана. / Общ.ред. Дэвида У.Пирса. Пер. с англ. - М.: Инфра-М, 2003. </w:t>
      </w:r>
    </w:p>
    <w:p w14:paraId="18B318B8" w14:textId="77777777" w:rsidR="001458AD" w:rsidRDefault="001458AD" w:rsidP="001458AD">
      <w:pPr>
        <w:pStyle w:val="Default"/>
        <w:tabs>
          <w:tab w:val="left" w:pos="567"/>
        </w:tabs>
        <w:spacing w:after="27"/>
        <w:jc w:val="both"/>
        <w:rPr>
          <w:sz w:val="23"/>
          <w:szCs w:val="23"/>
        </w:rPr>
      </w:pPr>
      <w:r>
        <w:rPr>
          <w:sz w:val="23"/>
          <w:szCs w:val="23"/>
        </w:rPr>
        <w:t xml:space="preserve">18. Стиглиц Дж. Экономика государственного сектора. Пер. с англ. Под ред. Г.М.Куманина. - М.: Изд-во МГУ - Инфра-М, 1997. </w:t>
      </w:r>
    </w:p>
    <w:p w14:paraId="29C817A6" w14:textId="77777777" w:rsidR="001458AD" w:rsidRDefault="001458AD" w:rsidP="001458AD">
      <w:pPr>
        <w:pStyle w:val="Default"/>
        <w:tabs>
          <w:tab w:val="left" w:pos="567"/>
        </w:tabs>
        <w:spacing w:after="27"/>
        <w:jc w:val="both"/>
        <w:rPr>
          <w:sz w:val="23"/>
          <w:szCs w:val="23"/>
        </w:rPr>
      </w:pPr>
      <w:r>
        <w:rPr>
          <w:sz w:val="23"/>
          <w:szCs w:val="23"/>
        </w:rPr>
        <w:t xml:space="preserve">19. Уильямсон O. Экономические институты капитализма: Фирмы, рынки, «отношенческая контрактация». - СПб.:Лениздат, 1996. </w:t>
      </w:r>
    </w:p>
    <w:p w14:paraId="7C3FF5BF" w14:textId="77777777" w:rsidR="001458AD" w:rsidRDefault="001458AD" w:rsidP="001458AD">
      <w:pPr>
        <w:pStyle w:val="Default"/>
        <w:tabs>
          <w:tab w:val="left" w:pos="567"/>
        </w:tabs>
        <w:spacing w:after="27"/>
        <w:jc w:val="both"/>
        <w:rPr>
          <w:sz w:val="23"/>
          <w:szCs w:val="23"/>
        </w:rPr>
      </w:pPr>
      <w:r>
        <w:rPr>
          <w:sz w:val="23"/>
          <w:szCs w:val="23"/>
        </w:rPr>
        <w:t xml:space="preserve">20. Франк Р. Микроэкономика и поведение. Пер. с англ. - М.: Норма, 2004. </w:t>
      </w:r>
    </w:p>
    <w:p w14:paraId="3CC3944D" w14:textId="77777777" w:rsidR="001458AD" w:rsidRDefault="001458AD" w:rsidP="001458AD">
      <w:pPr>
        <w:pStyle w:val="Default"/>
        <w:tabs>
          <w:tab w:val="left" w:pos="567"/>
        </w:tabs>
        <w:spacing w:after="27"/>
        <w:jc w:val="both"/>
        <w:rPr>
          <w:sz w:val="23"/>
          <w:szCs w:val="23"/>
        </w:rPr>
      </w:pPr>
      <w:r>
        <w:rPr>
          <w:sz w:val="23"/>
          <w:szCs w:val="23"/>
        </w:rPr>
        <w:t xml:space="preserve">21. Ходжсон Дж. Экономическая теория и институты. М.: Дело, 2003. </w:t>
      </w:r>
    </w:p>
    <w:p w14:paraId="361D27D0" w14:textId="77777777" w:rsidR="001458AD" w:rsidRDefault="001458AD" w:rsidP="001458AD">
      <w:pPr>
        <w:pStyle w:val="Default"/>
        <w:tabs>
          <w:tab w:val="left" w:pos="567"/>
        </w:tabs>
        <w:spacing w:after="27"/>
        <w:jc w:val="both"/>
        <w:rPr>
          <w:sz w:val="23"/>
          <w:szCs w:val="23"/>
        </w:rPr>
      </w:pPr>
      <w:r>
        <w:rPr>
          <w:sz w:val="23"/>
          <w:szCs w:val="23"/>
        </w:rPr>
        <w:t xml:space="preserve">22. Чеканский А.Н., Фролова Н.Л. Микроэкономика. Промежуточный уровень. - М.:Инфра- М, 2005. </w:t>
      </w:r>
    </w:p>
    <w:p w14:paraId="178D283D" w14:textId="77777777" w:rsidR="001458AD" w:rsidRDefault="001458AD" w:rsidP="001458AD">
      <w:pPr>
        <w:pStyle w:val="Default"/>
        <w:tabs>
          <w:tab w:val="left" w:pos="567"/>
        </w:tabs>
        <w:spacing w:after="27"/>
        <w:jc w:val="both"/>
        <w:rPr>
          <w:sz w:val="23"/>
          <w:szCs w:val="23"/>
        </w:rPr>
      </w:pPr>
      <w:r>
        <w:rPr>
          <w:sz w:val="23"/>
          <w:szCs w:val="23"/>
        </w:rPr>
        <w:t xml:space="preserve">23. Шумпетер Й.А. История экономического анализа: В Зт. - Спб., 2005. </w:t>
      </w:r>
    </w:p>
    <w:p w14:paraId="1D4D5F30" w14:textId="77777777" w:rsidR="001458AD" w:rsidRDefault="001458AD" w:rsidP="001458AD">
      <w:pPr>
        <w:pStyle w:val="Default"/>
        <w:tabs>
          <w:tab w:val="left" w:pos="567"/>
        </w:tabs>
        <w:spacing w:after="27"/>
        <w:jc w:val="both"/>
        <w:rPr>
          <w:sz w:val="23"/>
          <w:szCs w:val="23"/>
        </w:rPr>
      </w:pPr>
      <w:r>
        <w:rPr>
          <w:sz w:val="23"/>
          <w:szCs w:val="23"/>
        </w:rPr>
        <w:t xml:space="preserve">24. Экономика общественного сектора. Учебник для вузов. Под ред. Л.И. Якобсона, М.Г. Колосницыной. – М.: Юрайт, 2016. </w:t>
      </w:r>
    </w:p>
    <w:p w14:paraId="3C4982AA" w14:textId="77777777" w:rsidR="001458AD" w:rsidRDefault="001458AD" w:rsidP="001458AD">
      <w:pPr>
        <w:pStyle w:val="Default"/>
        <w:tabs>
          <w:tab w:val="left" w:pos="567"/>
        </w:tabs>
        <w:jc w:val="both"/>
        <w:rPr>
          <w:sz w:val="23"/>
          <w:szCs w:val="23"/>
        </w:rPr>
      </w:pPr>
      <w:r>
        <w:rPr>
          <w:sz w:val="23"/>
          <w:szCs w:val="23"/>
        </w:rPr>
        <w:t xml:space="preserve">25. Экономическая теория. (Энциклопедический словарь "NewPalgrave"). Пер. с англ. / Итуэлл Д., Милгейт М., Ньюмен П., Автономов В.С. - М.: Инфра-М, 2004. </w:t>
      </w:r>
    </w:p>
    <w:p w14:paraId="61F16341" w14:textId="77777777" w:rsidR="00E72BBD" w:rsidRDefault="00E72BBD" w:rsidP="001458AD">
      <w:pPr>
        <w:pStyle w:val="Default"/>
        <w:tabs>
          <w:tab w:val="left" w:pos="567"/>
        </w:tabs>
        <w:jc w:val="center"/>
        <w:rPr>
          <w:sz w:val="23"/>
          <w:szCs w:val="23"/>
        </w:rPr>
      </w:pPr>
    </w:p>
    <w:p w14:paraId="1F14D0DA" w14:textId="77777777" w:rsidR="00A35FC8" w:rsidRDefault="00A35FC8" w:rsidP="00A119A3">
      <w:pPr>
        <w:widowControl w:val="0"/>
        <w:autoSpaceDE w:val="0"/>
        <w:autoSpaceDN w:val="0"/>
        <w:adjustRightInd w:val="0"/>
        <w:spacing w:after="0" w:line="240" w:lineRule="auto"/>
        <w:jc w:val="center"/>
        <w:rPr>
          <w:b/>
          <w:bCs/>
          <w:sz w:val="23"/>
          <w:szCs w:val="23"/>
        </w:rPr>
      </w:pPr>
    </w:p>
    <w:p w14:paraId="7911C2A0" w14:textId="19D9559B" w:rsidR="00E72BBD" w:rsidRDefault="00CB45A6" w:rsidP="001B75CD">
      <w:pPr>
        <w:pStyle w:val="Default"/>
        <w:jc w:val="center"/>
        <w:rPr>
          <w:b/>
          <w:bCs/>
          <w:sz w:val="23"/>
          <w:szCs w:val="23"/>
        </w:rPr>
      </w:pPr>
      <w:r>
        <w:rPr>
          <w:b/>
          <w:bCs/>
          <w:sz w:val="23"/>
          <w:szCs w:val="23"/>
        </w:rPr>
        <w:t>ВОПРОСЫ ДЛЯ ВСТУПИТЕЛЬНОГО ЭКЗАМЕНА В МАГИСТРАТУРУ</w:t>
      </w:r>
    </w:p>
    <w:p w14:paraId="0BE13DC5" w14:textId="77777777" w:rsidR="001B75CD" w:rsidRDefault="001B75CD" w:rsidP="001B75CD">
      <w:pPr>
        <w:pStyle w:val="Default"/>
        <w:jc w:val="center"/>
        <w:rPr>
          <w:b/>
          <w:bCs/>
          <w:sz w:val="23"/>
          <w:szCs w:val="23"/>
        </w:rPr>
      </w:pPr>
    </w:p>
    <w:p w14:paraId="2C27D021" w14:textId="4088F77D" w:rsidR="00A119A3" w:rsidRDefault="00A119A3" w:rsidP="00A119A3">
      <w:pPr>
        <w:pStyle w:val="Default"/>
        <w:jc w:val="center"/>
        <w:rPr>
          <w:b/>
          <w:bCs/>
          <w:sz w:val="23"/>
          <w:szCs w:val="23"/>
        </w:rPr>
      </w:pPr>
      <w:r w:rsidRPr="00A119A3">
        <w:rPr>
          <w:b/>
          <w:bCs/>
          <w:sz w:val="23"/>
          <w:szCs w:val="23"/>
        </w:rPr>
        <w:t xml:space="preserve">Раздел I. </w:t>
      </w:r>
      <w:r w:rsidR="00E72BBD">
        <w:rPr>
          <w:b/>
          <w:bCs/>
          <w:sz w:val="23"/>
          <w:szCs w:val="23"/>
        </w:rPr>
        <w:t>Основы менеджмента</w:t>
      </w:r>
    </w:p>
    <w:p w14:paraId="39DDE34B" w14:textId="77777777" w:rsidR="00A119A3" w:rsidRPr="00A119A3" w:rsidRDefault="00A119A3" w:rsidP="00A119A3">
      <w:pPr>
        <w:pStyle w:val="Default"/>
        <w:jc w:val="center"/>
        <w:rPr>
          <w:b/>
          <w:bCs/>
          <w:sz w:val="23"/>
          <w:szCs w:val="23"/>
        </w:rPr>
      </w:pPr>
    </w:p>
    <w:p w14:paraId="0E684CD8" w14:textId="430605F7" w:rsidR="00A119A3" w:rsidRPr="00A119A3" w:rsidRDefault="00A119A3" w:rsidP="00A119A3">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119A3">
        <w:rPr>
          <w:rFonts w:ascii="Times New Roman" w:eastAsia="Times New Roman" w:hAnsi="Times New Roman" w:cs="Times New Roman"/>
          <w:color w:val="000000"/>
          <w:sz w:val="24"/>
          <w:szCs w:val="24"/>
          <w:lang w:eastAsia="ru-RU"/>
        </w:rPr>
        <w:t>Организация как система и объект управления</w:t>
      </w:r>
    </w:p>
    <w:p w14:paraId="5258BF8D" w14:textId="77777777" w:rsidR="00A119A3" w:rsidRPr="00A119A3" w:rsidRDefault="00A119A3" w:rsidP="00A119A3">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A119A3">
        <w:rPr>
          <w:rFonts w:ascii="Times New Roman" w:eastAsia="Times New Roman" w:hAnsi="Times New Roman" w:cs="Times New Roman"/>
          <w:color w:val="000000"/>
          <w:sz w:val="24"/>
          <w:szCs w:val="24"/>
          <w:lang w:eastAsia="ru-RU"/>
        </w:rPr>
        <w:t>2.</w:t>
      </w:r>
      <w:r w:rsidRPr="00A119A3">
        <w:rPr>
          <w:rFonts w:ascii="Times New Roman" w:eastAsia="Times New Roman" w:hAnsi="Times New Roman" w:cs="Times New Roman"/>
          <w:color w:val="000000"/>
          <w:sz w:val="14"/>
          <w:szCs w:val="14"/>
          <w:lang w:eastAsia="ru-RU"/>
        </w:rPr>
        <w:t>   </w:t>
      </w:r>
      <w:r w:rsidRPr="00A119A3">
        <w:rPr>
          <w:rFonts w:ascii="Times New Roman" w:eastAsia="Times New Roman" w:hAnsi="Times New Roman" w:cs="Times New Roman"/>
          <w:color w:val="000000"/>
          <w:sz w:val="24"/>
          <w:szCs w:val="24"/>
          <w:lang w:eastAsia="ru-RU"/>
        </w:rPr>
        <w:t>Концепция жизненного цикла организации</w:t>
      </w:r>
    </w:p>
    <w:p w14:paraId="31B97032" w14:textId="77777777" w:rsidR="00A119A3" w:rsidRPr="00A119A3" w:rsidRDefault="00A119A3" w:rsidP="00A119A3">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A119A3">
        <w:rPr>
          <w:rFonts w:ascii="Times New Roman" w:eastAsia="Times New Roman" w:hAnsi="Times New Roman" w:cs="Times New Roman"/>
          <w:color w:val="000000"/>
          <w:sz w:val="24"/>
          <w:szCs w:val="24"/>
          <w:lang w:eastAsia="ru-RU"/>
        </w:rPr>
        <w:t>3.</w:t>
      </w:r>
      <w:r w:rsidRPr="00A119A3">
        <w:rPr>
          <w:rFonts w:ascii="Times New Roman" w:eastAsia="Times New Roman" w:hAnsi="Times New Roman" w:cs="Times New Roman"/>
          <w:color w:val="000000"/>
          <w:sz w:val="14"/>
          <w:szCs w:val="14"/>
          <w:lang w:eastAsia="ru-RU"/>
        </w:rPr>
        <w:t>    </w:t>
      </w:r>
      <w:r w:rsidRPr="00A119A3">
        <w:rPr>
          <w:rFonts w:ascii="Times New Roman" w:eastAsia="Times New Roman" w:hAnsi="Times New Roman" w:cs="Times New Roman"/>
          <w:color w:val="000000"/>
          <w:sz w:val="24"/>
          <w:szCs w:val="24"/>
          <w:lang w:eastAsia="ru-RU"/>
        </w:rPr>
        <w:t>Внутренняя  и внешняя среда организации.</w:t>
      </w:r>
    </w:p>
    <w:p w14:paraId="3211FE30" w14:textId="2925DD8C" w:rsidR="00A119A3" w:rsidRPr="00A119A3" w:rsidRDefault="00A119A3" w:rsidP="00A119A3">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A119A3">
        <w:rPr>
          <w:rFonts w:ascii="Times New Roman" w:eastAsia="Times New Roman" w:hAnsi="Times New Roman" w:cs="Times New Roman"/>
          <w:color w:val="000000"/>
          <w:sz w:val="24"/>
          <w:szCs w:val="24"/>
          <w:lang w:eastAsia="ru-RU"/>
        </w:rPr>
        <w:t>Цели, задачи и функции управления. Их классификация</w:t>
      </w:r>
    </w:p>
    <w:p w14:paraId="775150F9" w14:textId="1D49A1B1" w:rsidR="00A119A3" w:rsidRPr="00A119A3" w:rsidRDefault="00A119A3" w:rsidP="00A119A3">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A119A3">
        <w:rPr>
          <w:rFonts w:ascii="Times New Roman" w:eastAsia="Times New Roman" w:hAnsi="Times New Roman" w:cs="Times New Roman"/>
          <w:color w:val="000000"/>
          <w:sz w:val="24"/>
          <w:szCs w:val="24"/>
          <w:lang w:eastAsia="ru-RU"/>
        </w:rPr>
        <w:t>Содержательные и процессуальные теории мотивации. </w:t>
      </w:r>
    </w:p>
    <w:p w14:paraId="059C62FC" w14:textId="77777777" w:rsidR="00A119A3" w:rsidRPr="00A119A3" w:rsidRDefault="00A119A3" w:rsidP="00A119A3">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A119A3">
        <w:rPr>
          <w:rFonts w:ascii="Times New Roman" w:eastAsia="Times New Roman" w:hAnsi="Times New Roman" w:cs="Times New Roman"/>
          <w:color w:val="000000"/>
          <w:sz w:val="24"/>
          <w:szCs w:val="24"/>
          <w:lang w:eastAsia="ru-RU"/>
        </w:rPr>
        <w:t>6.</w:t>
      </w:r>
      <w:r w:rsidRPr="00A119A3">
        <w:rPr>
          <w:rFonts w:ascii="Times New Roman" w:eastAsia="Times New Roman" w:hAnsi="Times New Roman" w:cs="Times New Roman"/>
          <w:color w:val="000000"/>
          <w:sz w:val="14"/>
          <w:szCs w:val="14"/>
          <w:lang w:eastAsia="ru-RU"/>
        </w:rPr>
        <w:t>    </w:t>
      </w:r>
      <w:r w:rsidRPr="00A119A3">
        <w:rPr>
          <w:rFonts w:ascii="Times New Roman" w:eastAsia="Times New Roman" w:hAnsi="Times New Roman" w:cs="Times New Roman"/>
          <w:color w:val="000000"/>
          <w:sz w:val="24"/>
          <w:szCs w:val="24"/>
          <w:lang w:eastAsia="ru-RU"/>
        </w:rPr>
        <w:t>Функция контроля в управлении.</w:t>
      </w:r>
    </w:p>
    <w:p w14:paraId="5B8E2135" w14:textId="4589B696" w:rsidR="00A119A3" w:rsidRPr="00A119A3" w:rsidRDefault="00A119A3" w:rsidP="00A119A3">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A119A3">
        <w:rPr>
          <w:rFonts w:ascii="Times New Roman" w:eastAsia="Times New Roman" w:hAnsi="Times New Roman" w:cs="Times New Roman"/>
          <w:color w:val="000000"/>
          <w:sz w:val="24"/>
          <w:szCs w:val="24"/>
          <w:lang w:eastAsia="ru-RU"/>
        </w:rPr>
        <w:t>Понятие, классификация и характеристика организационных структур управления.</w:t>
      </w:r>
    </w:p>
    <w:p w14:paraId="769CC8EA" w14:textId="4F2E607F" w:rsidR="00A119A3" w:rsidRPr="00A119A3" w:rsidRDefault="00A119A3" w:rsidP="00A119A3">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A119A3">
        <w:rPr>
          <w:rFonts w:ascii="Times New Roman" w:eastAsia="Times New Roman" w:hAnsi="Times New Roman" w:cs="Times New Roman"/>
          <w:color w:val="000000"/>
          <w:sz w:val="24"/>
          <w:szCs w:val="24"/>
          <w:lang w:eastAsia="ru-RU"/>
        </w:rPr>
        <w:t>Понятие и классификация управленческих решений. Процесс принятия управленческого решения.</w:t>
      </w:r>
    </w:p>
    <w:p w14:paraId="77D4B0F7" w14:textId="77777777" w:rsidR="00A119A3" w:rsidRPr="00A119A3" w:rsidRDefault="00A119A3" w:rsidP="00A119A3">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A119A3">
        <w:rPr>
          <w:rFonts w:ascii="Times New Roman" w:eastAsia="Times New Roman" w:hAnsi="Times New Roman" w:cs="Times New Roman"/>
          <w:color w:val="000000"/>
          <w:sz w:val="24"/>
          <w:szCs w:val="24"/>
          <w:lang w:eastAsia="ru-RU"/>
        </w:rPr>
        <w:t> Коммуникации и информация в управлении</w:t>
      </w:r>
    </w:p>
    <w:p w14:paraId="3595EC97" w14:textId="77777777" w:rsidR="00A119A3" w:rsidRPr="00A119A3" w:rsidRDefault="00A119A3" w:rsidP="00A119A3">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A119A3">
        <w:rPr>
          <w:rFonts w:ascii="Times New Roman" w:eastAsia="Times New Roman" w:hAnsi="Times New Roman" w:cs="Times New Roman"/>
          <w:color w:val="000000"/>
          <w:sz w:val="24"/>
          <w:szCs w:val="24"/>
          <w:lang w:eastAsia="ru-RU"/>
        </w:rPr>
        <w:t> Власть и лидерство в организации</w:t>
      </w:r>
    </w:p>
    <w:p w14:paraId="53A2363E" w14:textId="77777777" w:rsidR="00A119A3" w:rsidRPr="00A119A3" w:rsidRDefault="00A119A3" w:rsidP="00A119A3">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A119A3">
        <w:rPr>
          <w:rFonts w:ascii="Times New Roman" w:eastAsia="Times New Roman" w:hAnsi="Times New Roman" w:cs="Times New Roman"/>
          <w:color w:val="000000"/>
          <w:sz w:val="24"/>
          <w:szCs w:val="24"/>
          <w:lang w:eastAsia="ru-RU"/>
        </w:rPr>
        <w:t> Организационные изменения и развитие компаний.</w:t>
      </w:r>
    </w:p>
    <w:p w14:paraId="1107DD1D" w14:textId="77777777" w:rsidR="00A119A3" w:rsidRPr="00A119A3" w:rsidRDefault="00A119A3" w:rsidP="00A119A3">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A119A3">
        <w:rPr>
          <w:rFonts w:ascii="Times New Roman" w:eastAsia="Times New Roman" w:hAnsi="Times New Roman" w:cs="Times New Roman"/>
          <w:color w:val="000000"/>
          <w:sz w:val="24"/>
          <w:szCs w:val="24"/>
          <w:lang w:eastAsia="ru-RU"/>
        </w:rPr>
        <w:t> Эволюция управленческой мысли.</w:t>
      </w:r>
    </w:p>
    <w:p w14:paraId="75BA6D49" w14:textId="77777777" w:rsidR="00A119A3" w:rsidRPr="00A119A3" w:rsidRDefault="00A119A3" w:rsidP="00A119A3">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A119A3">
        <w:rPr>
          <w:rFonts w:ascii="Times New Roman" w:eastAsia="Times New Roman" w:hAnsi="Times New Roman" w:cs="Times New Roman"/>
          <w:color w:val="000000"/>
          <w:sz w:val="24"/>
          <w:szCs w:val="24"/>
          <w:lang w:eastAsia="ru-RU"/>
        </w:rPr>
        <w:t> Становление школы научного управления. Ф.Тейлор об элементах механизма и принципах научного управления</w:t>
      </w:r>
    </w:p>
    <w:p w14:paraId="0BFF7BDD" w14:textId="77777777" w:rsidR="00A119A3" w:rsidRPr="00A119A3" w:rsidRDefault="00A119A3" w:rsidP="00A119A3">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A119A3">
        <w:rPr>
          <w:rFonts w:ascii="Times New Roman" w:eastAsia="Times New Roman" w:hAnsi="Times New Roman" w:cs="Times New Roman"/>
          <w:color w:val="000000"/>
          <w:sz w:val="24"/>
          <w:szCs w:val="24"/>
          <w:lang w:eastAsia="ru-RU"/>
        </w:rPr>
        <w:t> Общая характеристика основных функций, универсальных операций предприятий. Сущность административной функции по А.Файолю</w:t>
      </w:r>
    </w:p>
    <w:p w14:paraId="633F87F4" w14:textId="77777777" w:rsidR="00A119A3" w:rsidRPr="00A119A3" w:rsidRDefault="00A119A3" w:rsidP="00A119A3">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A119A3">
        <w:rPr>
          <w:rFonts w:ascii="Times New Roman" w:eastAsia="Times New Roman" w:hAnsi="Times New Roman" w:cs="Times New Roman"/>
          <w:color w:val="000000"/>
          <w:sz w:val="24"/>
          <w:szCs w:val="24"/>
          <w:lang w:eastAsia="ru-RU"/>
        </w:rPr>
        <w:t> Вклад поведенческих наук в развитие теории менеджмента во 2-ой половине XX века</w:t>
      </w:r>
    </w:p>
    <w:p w14:paraId="7C083BFF" w14:textId="6C0ED3E5" w:rsidR="00161D3F" w:rsidRDefault="00E629A1" w:rsidP="00161D3F">
      <w:pPr>
        <w:pStyle w:val="Default"/>
        <w:jc w:val="center"/>
        <w:rPr>
          <w:b/>
          <w:bCs/>
          <w:sz w:val="23"/>
          <w:szCs w:val="23"/>
        </w:rPr>
      </w:pPr>
      <w:r w:rsidRPr="00A119A3">
        <w:rPr>
          <w:b/>
          <w:bCs/>
          <w:sz w:val="23"/>
          <w:szCs w:val="23"/>
        </w:rPr>
        <w:t>Раздел</w:t>
      </w:r>
      <w:r w:rsidRPr="00E629A1">
        <w:rPr>
          <w:b/>
          <w:bCs/>
          <w:sz w:val="23"/>
          <w:szCs w:val="23"/>
        </w:rPr>
        <w:t xml:space="preserve"> </w:t>
      </w:r>
      <w:r w:rsidRPr="00A119A3">
        <w:rPr>
          <w:b/>
          <w:bCs/>
          <w:sz w:val="23"/>
          <w:szCs w:val="23"/>
        </w:rPr>
        <w:t xml:space="preserve">II. </w:t>
      </w:r>
      <w:r w:rsidR="00161D3F" w:rsidRPr="00161D3F">
        <w:rPr>
          <w:b/>
          <w:bCs/>
          <w:sz w:val="23"/>
          <w:szCs w:val="23"/>
        </w:rPr>
        <w:t>Государственное и муниципальное управление</w:t>
      </w:r>
    </w:p>
    <w:p w14:paraId="7857C5D3" w14:textId="77777777" w:rsidR="00161D3F" w:rsidRDefault="00161D3F" w:rsidP="00161D3F">
      <w:pPr>
        <w:pStyle w:val="Default"/>
        <w:jc w:val="center"/>
        <w:rPr>
          <w:b/>
          <w:bCs/>
          <w:sz w:val="23"/>
          <w:szCs w:val="23"/>
        </w:rPr>
      </w:pPr>
    </w:p>
    <w:p w14:paraId="1021CE41" w14:textId="77777777" w:rsidR="00161D3F" w:rsidRPr="00161D3F" w:rsidRDefault="00161D3F" w:rsidP="00161D3F">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161D3F">
        <w:rPr>
          <w:rFonts w:ascii="Times New Roman" w:eastAsia="Times New Roman" w:hAnsi="Times New Roman" w:cs="Times New Roman"/>
          <w:color w:val="000000"/>
          <w:sz w:val="24"/>
          <w:szCs w:val="24"/>
          <w:lang w:eastAsia="ru-RU"/>
        </w:rPr>
        <w:t>Понятие системы государственного управления, ее структура.</w:t>
      </w:r>
    </w:p>
    <w:p w14:paraId="7BF251F3" w14:textId="77777777" w:rsidR="00161D3F" w:rsidRPr="00161D3F" w:rsidRDefault="00161D3F" w:rsidP="00161D3F">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161D3F">
        <w:rPr>
          <w:rFonts w:ascii="Times New Roman" w:eastAsia="Times New Roman" w:hAnsi="Times New Roman" w:cs="Times New Roman"/>
          <w:color w:val="000000"/>
          <w:sz w:val="24"/>
          <w:szCs w:val="24"/>
          <w:lang w:eastAsia="ru-RU"/>
        </w:rPr>
        <w:t>Методы и функции государственного управления.</w:t>
      </w:r>
    </w:p>
    <w:p w14:paraId="1A3EDC47" w14:textId="77777777" w:rsidR="00161D3F" w:rsidRPr="00161D3F" w:rsidRDefault="00161D3F" w:rsidP="00161D3F">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161D3F">
        <w:rPr>
          <w:rFonts w:ascii="Times New Roman" w:eastAsia="Times New Roman" w:hAnsi="Times New Roman" w:cs="Times New Roman"/>
          <w:color w:val="000000"/>
          <w:sz w:val="24"/>
          <w:szCs w:val="24"/>
          <w:lang w:eastAsia="ru-RU"/>
        </w:rPr>
        <w:t>Власть и управление. Особенности государственной власти.</w:t>
      </w:r>
    </w:p>
    <w:p w14:paraId="78955326" w14:textId="77777777" w:rsidR="00161D3F" w:rsidRPr="00161D3F" w:rsidRDefault="00161D3F" w:rsidP="00161D3F">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161D3F">
        <w:rPr>
          <w:rFonts w:ascii="Times New Roman" w:eastAsia="Times New Roman" w:hAnsi="Times New Roman" w:cs="Times New Roman"/>
          <w:color w:val="000000"/>
          <w:sz w:val="24"/>
          <w:szCs w:val="24"/>
          <w:lang w:eastAsia="ru-RU"/>
        </w:rPr>
        <w:t>Целеполагание в системе государственного управления.</w:t>
      </w:r>
    </w:p>
    <w:p w14:paraId="13A3E453" w14:textId="77777777" w:rsidR="00161D3F" w:rsidRPr="00161D3F" w:rsidRDefault="00161D3F" w:rsidP="00161D3F">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161D3F">
        <w:rPr>
          <w:rFonts w:ascii="Times New Roman" w:eastAsia="Times New Roman" w:hAnsi="Times New Roman" w:cs="Times New Roman"/>
          <w:color w:val="000000"/>
          <w:sz w:val="24"/>
          <w:szCs w:val="24"/>
          <w:lang w:eastAsia="ru-RU"/>
        </w:rPr>
        <w:t xml:space="preserve">Понятие и структура государственного аппарата. </w:t>
      </w:r>
    </w:p>
    <w:p w14:paraId="117B0006" w14:textId="77777777" w:rsidR="00161D3F" w:rsidRPr="00161D3F" w:rsidRDefault="00161D3F" w:rsidP="00161D3F">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161D3F">
        <w:rPr>
          <w:rFonts w:ascii="Times New Roman" w:eastAsia="Times New Roman" w:hAnsi="Times New Roman" w:cs="Times New Roman"/>
          <w:color w:val="000000"/>
          <w:sz w:val="24"/>
          <w:szCs w:val="24"/>
          <w:lang w:eastAsia="ru-RU"/>
        </w:rPr>
        <w:t>Государственная служба в РФ. Статус государственного служащего.</w:t>
      </w:r>
    </w:p>
    <w:p w14:paraId="36BC9EAD" w14:textId="77777777" w:rsidR="00161D3F" w:rsidRPr="00161D3F" w:rsidRDefault="00161D3F" w:rsidP="00161D3F">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161D3F">
        <w:rPr>
          <w:rFonts w:ascii="Times New Roman" w:eastAsia="Times New Roman" w:hAnsi="Times New Roman" w:cs="Times New Roman"/>
          <w:color w:val="000000"/>
          <w:sz w:val="24"/>
          <w:szCs w:val="24"/>
          <w:lang w:eastAsia="ru-RU"/>
        </w:rPr>
        <w:lastRenderedPageBreak/>
        <w:t>Государственная служба в зарубежных странах: основные черты и особенности.</w:t>
      </w:r>
    </w:p>
    <w:p w14:paraId="7D202B09" w14:textId="77777777" w:rsidR="00161D3F" w:rsidRPr="00161D3F" w:rsidRDefault="00161D3F" w:rsidP="00161D3F">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161D3F">
        <w:rPr>
          <w:rFonts w:ascii="Times New Roman" w:eastAsia="Times New Roman" w:hAnsi="Times New Roman" w:cs="Times New Roman"/>
          <w:color w:val="000000"/>
          <w:sz w:val="24"/>
          <w:szCs w:val="24"/>
          <w:lang w:eastAsia="ru-RU"/>
        </w:rPr>
        <w:t>Государственная бюрократия. Природа бюрократизма и технологии дебюрократизации государственного управления.</w:t>
      </w:r>
    </w:p>
    <w:p w14:paraId="561FF074" w14:textId="77777777" w:rsidR="00161D3F" w:rsidRPr="00161D3F" w:rsidRDefault="00161D3F" w:rsidP="00161D3F">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161D3F">
        <w:rPr>
          <w:rFonts w:ascii="Times New Roman" w:eastAsia="Times New Roman" w:hAnsi="Times New Roman" w:cs="Times New Roman"/>
          <w:color w:val="000000"/>
          <w:sz w:val="24"/>
          <w:szCs w:val="24"/>
          <w:lang w:eastAsia="ru-RU"/>
        </w:rPr>
        <w:t>Специфика государственного управления в условиях гражданского общества и при переходе к нему.</w:t>
      </w:r>
    </w:p>
    <w:p w14:paraId="22587978" w14:textId="77777777" w:rsidR="00161D3F" w:rsidRPr="00161D3F" w:rsidRDefault="00161D3F" w:rsidP="00161D3F">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161D3F">
        <w:rPr>
          <w:rFonts w:ascii="Times New Roman" w:eastAsia="Times New Roman" w:hAnsi="Times New Roman" w:cs="Times New Roman"/>
          <w:color w:val="000000"/>
          <w:sz w:val="24"/>
          <w:szCs w:val="24"/>
          <w:lang w:eastAsia="ru-RU"/>
        </w:rPr>
        <w:t>Коррупция в системе государственного управления. Проблемы борьбы с коррупцией.</w:t>
      </w:r>
    </w:p>
    <w:p w14:paraId="3738B694" w14:textId="77777777" w:rsidR="00161D3F" w:rsidRPr="00161D3F" w:rsidRDefault="00161D3F" w:rsidP="00161D3F">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161D3F">
        <w:rPr>
          <w:rFonts w:ascii="Times New Roman" w:eastAsia="Times New Roman" w:hAnsi="Times New Roman" w:cs="Times New Roman"/>
          <w:color w:val="000000"/>
          <w:sz w:val="24"/>
          <w:szCs w:val="24"/>
          <w:lang w:eastAsia="ru-RU"/>
        </w:rPr>
        <w:t>Понятие и сущность эффективности в системе государственного управления.</w:t>
      </w:r>
    </w:p>
    <w:p w14:paraId="15C11845" w14:textId="77777777" w:rsidR="00161D3F" w:rsidRPr="00161D3F" w:rsidRDefault="00161D3F" w:rsidP="00161D3F">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161D3F">
        <w:rPr>
          <w:rFonts w:ascii="Times New Roman" w:eastAsia="Times New Roman" w:hAnsi="Times New Roman" w:cs="Times New Roman"/>
          <w:color w:val="000000"/>
          <w:sz w:val="24"/>
          <w:szCs w:val="24"/>
          <w:lang w:eastAsia="ru-RU"/>
        </w:rPr>
        <w:t>Понятие и основные характеристики местного самоуправления.</w:t>
      </w:r>
    </w:p>
    <w:p w14:paraId="2BCCD401" w14:textId="77777777" w:rsidR="00161D3F" w:rsidRPr="00161D3F" w:rsidRDefault="00161D3F" w:rsidP="00161D3F">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161D3F">
        <w:rPr>
          <w:rFonts w:ascii="Times New Roman" w:eastAsia="Times New Roman" w:hAnsi="Times New Roman" w:cs="Times New Roman"/>
          <w:color w:val="000000"/>
          <w:sz w:val="24"/>
          <w:szCs w:val="24"/>
          <w:lang w:eastAsia="ru-RU"/>
        </w:rPr>
        <w:t>Понятие муниципального образования, его основные признаки и типологизация.</w:t>
      </w:r>
    </w:p>
    <w:p w14:paraId="6BEDE208" w14:textId="77777777" w:rsidR="00161D3F" w:rsidRPr="00161D3F" w:rsidRDefault="00161D3F" w:rsidP="00161D3F">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161D3F">
        <w:rPr>
          <w:rFonts w:ascii="Times New Roman" w:eastAsia="Times New Roman" w:hAnsi="Times New Roman" w:cs="Times New Roman"/>
          <w:color w:val="000000"/>
          <w:sz w:val="24"/>
          <w:szCs w:val="24"/>
          <w:lang w:eastAsia="ru-RU"/>
        </w:rPr>
        <w:t>Классификация органов местного самоуправления.</w:t>
      </w:r>
    </w:p>
    <w:p w14:paraId="20054B8A" w14:textId="77777777" w:rsidR="00161D3F" w:rsidRDefault="00161D3F" w:rsidP="00161D3F">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161D3F">
        <w:rPr>
          <w:rFonts w:ascii="Times New Roman" w:eastAsia="Times New Roman" w:hAnsi="Times New Roman" w:cs="Times New Roman"/>
          <w:color w:val="000000"/>
          <w:sz w:val="24"/>
          <w:szCs w:val="24"/>
          <w:lang w:eastAsia="ru-RU"/>
        </w:rPr>
        <w:t>Управление комплексным социально-экономическим развитием муниципального образования</w:t>
      </w:r>
    </w:p>
    <w:p w14:paraId="24941E52" w14:textId="4C2A0BEA" w:rsidR="00432CBA" w:rsidRPr="00161D3F" w:rsidRDefault="00161D3F" w:rsidP="00161D3F">
      <w:pPr>
        <w:widowControl w:val="0"/>
        <w:autoSpaceDE w:val="0"/>
        <w:autoSpaceDN w:val="0"/>
        <w:adjustRightInd w:val="0"/>
        <w:spacing w:after="0" w:line="360" w:lineRule="auto"/>
        <w:ind w:firstLine="709"/>
        <w:jc w:val="center"/>
        <w:rPr>
          <w:rFonts w:ascii="Times New Roman" w:hAnsi="Times New Roman" w:cs="Times New Roman"/>
          <w:b/>
          <w:bCs/>
          <w:sz w:val="24"/>
          <w:szCs w:val="24"/>
        </w:rPr>
      </w:pPr>
      <w:r w:rsidRPr="00A119A3">
        <w:rPr>
          <w:rFonts w:ascii="Times New Roman" w:hAnsi="Times New Roman" w:cs="Times New Roman"/>
          <w:b/>
          <w:bCs/>
          <w:color w:val="000000"/>
          <w:sz w:val="23"/>
          <w:szCs w:val="23"/>
        </w:rPr>
        <w:t>Раздел</w:t>
      </w:r>
      <w:r w:rsidRPr="00E629A1">
        <w:rPr>
          <w:rFonts w:ascii="Times New Roman" w:hAnsi="Times New Roman" w:cs="Times New Roman"/>
          <w:b/>
          <w:bCs/>
          <w:color w:val="000000"/>
          <w:sz w:val="23"/>
          <w:szCs w:val="23"/>
        </w:rPr>
        <w:t xml:space="preserve"> </w:t>
      </w:r>
      <w:r w:rsidRPr="00A119A3">
        <w:rPr>
          <w:rFonts w:ascii="Times New Roman" w:hAnsi="Times New Roman" w:cs="Times New Roman"/>
          <w:b/>
          <w:bCs/>
          <w:color w:val="000000"/>
          <w:sz w:val="23"/>
          <w:szCs w:val="23"/>
        </w:rPr>
        <w:t>III.</w:t>
      </w:r>
      <w:r>
        <w:rPr>
          <w:rFonts w:ascii="Times New Roman" w:hAnsi="Times New Roman" w:cs="Times New Roman"/>
          <w:b/>
          <w:bCs/>
          <w:color w:val="000000"/>
          <w:sz w:val="23"/>
          <w:szCs w:val="23"/>
        </w:rPr>
        <w:t xml:space="preserve"> Экономическая теория</w:t>
      </w:r>
    </w:p>
    <w:p w14:paraId="3D440637" w14:textId="77777777" w:rsidR="00CB45A6" w:rsidRPr="00CB45A6" w:rsidRDefault="00CB45A6" w:rsidP="00CB45A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CB45A6">
        <w:rPr>
          <w:rFonts w:ascii="Times New Roman" w:eastAsia="Times New Roman" w:hAnsi="Times New Roman" w:cs="Times New Roman"/>
          <w:color w:val="000000"/>
          <w:sz w:val="24"/>
          <w:szCs w:val="24"/>
          <w:lang w:eastAsia="ru-RU"/>
        </w:rPr>
        <w:t>Предмет и метод экономической теории. Основные направления экономической теории и их ведущие представители.</w:t>
      </w:r>
    </w:p>
    <w:p w14:paraId="75AF3A94" w14:textId="77777777" w:rsidR="00CB45A6" w:rsidRPr="00CB45A6" w:rsidRDefault="00CB45A6" w:rsidP="00CB45A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CB45A6">
        <w:rPr>
          <w:rFonts w:ascii="Times New Roman" w:eastAsia="Times New Roman" w:hAnsi="Times New Roman" w:cs="Times New Roman"/>
          <w:color w:val="000000"/>
          <w:sz w:val="24"/>
          <w:szCs w:val="24"/>
          <w:lang w:eastAsia="ru-RU"/>
        </w:rPr>
        <w:t>Проблема ограниченности производственных ресурсов. Факторы производства.</w:t>
      </w:r>
    </w:p>
    <w:p w14:paraId="5E672E5C" w14:textId="77777777" w:rsidR="00CB45A6" w:rsidRPr="00CB45A6" w:rsidRDefault="00CB45A6" w:rsidP="00CB45A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CB45A6">
        <w:rPr>
          <w:rFonts w:ascii="Times New Roman" w:eastAsia="Times New Roman" w:hAnsi="Times New Roman" w:cs="Times New Roman"/>
          <w:color w:val="000000"/>
          <w:sz w:val="24"/>
          <w:szCs w:val="24"/>
          <w:lang w:eastAsia="ru-RU"/>
        </w:rPr>
        <w:t>Типы экономических систем.</w:t>
      </w:r>
    </w:p>
    <w:p w14:paraId="376A5D28" w14:textId="77777777" w:rsidR="00CB45A6" w:rsidRPr="00CB45A6" w:rsidRDefault="00CB45A6" w:rsidP="00CB45A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CB45A6">
        <w:rPr>
          <w:rFonts w:ascii="Times New Roman" w:eastAsia="Times New Roman" w:hAnsi="Times New Roman" w:cs="Times New Roman"/>
          <w:color w:val="000000"/>
          <w:sz w:val="24"/>
          <w:szCs w:val="24"/>
          <w:lang w:eastAsia="ru-RU"/>
        </w:rPr>
        <w:t>Особенности рыночной экономики. Экономические агенты.</w:t>
      </w:r>
    </w:p>
    <w:p w14:paraId="0684AA4A" w14:textId="77777777" w:rsidR="00CB45A6" w:rsidRPr="00CB45A6" w:rsidRDefault="00CB45A6" w:rsidP="00CB45A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CB45A6">
        <w:rPr>
          <w:rFonts w:ascii="Times New Roman" w:eastAsia="Times New Roman" w:hAnsi="Times New Roman" w:cs="Times New Roman"/>
          <w:color w:val="000000"/>
          <w:sz w:val="24"/>
          <w:szCs w:val="24"/>
          <w:lang w:eastAsia="ru-RU"/>
        </w:rPr>
        <w:t>Спрос, закон спроса, основные факторы спроса, ценовая эластичность спроса.</w:t>
      </w:r>
    </w:p>
    <w:p w14:paraId="2A859BCC" w14:textId="77777777" w:rsidR="00CB45A6" w:rsidRPr="00CB45A6" w:rsidRDefault="00CB45A6" w:rsidP="00CB45A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CB45A6">
        <w:rPr>
          <w:rFonts w:ascii="Times New Roman" w:eastAsia="Times New Roman" w:hAnsi="Times New Roman" w:cs="Times New Roman"/>
          <w:color w:val="000000"/>
          <w:sz w:val="24"/>
          <w:szCs w:val="24"/>
          <w:lang w:eastAsia="ru-RU"/>
        </w:rPr>
        <w:t>Предложение, закон предложения, основные факторы предложения, эластичность.</w:t>
      </w:r>
    </w:p>
    <w:p w14:paraId="62B69C73" w14:textId="77777777" w:rsidR="00CB45A6" w:rsidRPr="00CB45A6" w:rsidRDefault="00CB45A6" w:rsidP="00CB45A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CB45A6">
        <w:rPr>
          <w:rFonts w:ascii="Times New Roman" w:eastAsia="Times New Roman" w:hAnsi="Times New Roman" w:cs="Times New Roman"/>
          <w:color w:val="000000"/>
          <w:sz w:val="24"/>
          <w:szCs w:val="24"/>
          <w:lang w:eastAsia="ru-RU"/>
        </w:rPr>
        <w:t>Равновесие на рынке отдельного блага.</w:t>
      </w:r>
    </w:p>
    <w:p w14:paraId="129CE297" w14:textId="77777777" w:rsidR="00CB45A6" w:rsidRPr="00CB45A6" w:rsidRDefault="00CB45A6" w:rsidP="00CB45A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CB45A6">
        <w:rPr>
          <w:rFonts w:ascii="Times New Roman" w:eastAsia="Times New Roman" w:hAnsi="Times New Roman" w:cs="Times New Roman"/>
          <w:color w:val="000000"/>
          <w:sz w:val="24"/>
          <w:szCs w:val="24"/>
          <w:lang w:eastAsia="ru-RU"/>
        </w:rPr>
        <w:t>Потребительское поведение.</w:t>
      </w:r>
    </w:p>
    <w:p w14:paraId="27AD632B" w14:textId="77777777" w:rsidR="00CB45A6" w:rsidRPr="00CB45A6" w:rsidRDefault="00CB45A6" w:rsidP="00CB45A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CB45A6">
        <w:rPr>
          <w:rFonts w:ascii="Times New Roman" w:eastAsia="Times New Roman" w:hAnsi="Times New Roman" w:cs="Times New Roman"/>
          <w:color w:val="000000"/>
          <w:sz w:val="24"/>
          <w:szCs w:val="24"/>
          <w:lang w:eastAsia="ru-RU"/>
        </w:rPr>
        <w:t>Производство экономических благ. Издержки производства.</w:t>
      </w:r>
    </w:p>
    <w:p w14:paraId="41C237D2" w14:textId="77777777" w:rsidR="00CB45A6" w:rsidRPr="00CB45A6" w:rsidRDefault="00CB45A6" w:rsidP="00CB45A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CB45A6">
        <w:rPr>
          <w:rFonts w:ascii="Times New Roman" w:eastAsia="Times New Roman" w:hAnsi="Times New Roman" w:cs="Times New Roman"/>
          <w:color w:val="000000"/>
          <w:sz w:val="24"/>
          <w:szCs w:val="24"/>
          <w:lang w:eastAsia="ru-RU"/>
        </w:rPr>
        <w:t>Модели рынка.</w:t>
      </w:r>
    </w:p>
    <w:p w14:paraId="52E44CE7" w14:textId="77777777" w:rsidR="00CB45A6" w:rsidRPr="00CB45A6" w:rsidRDefault="00CB45A6" w:rsidP="00CB45A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CB45A6">
        <w:rPr>
          <w:rFonts w:ascii="Times New Roman" w:eastAsia="Times New Roman" w:hAnsi="Times New Roman" w:cs="Times New Roman"/>
          <w:color w:val="000000"/>
          <w:sz w:val="24"/>
          <w:szCs w:val="24"/>
          <w:lang w:eastAsia="ru-RU"/>
        </w:rPr>
        <w:t>Основные макроэкономические проблемы. Макроэкономические показатели.</w:t>
      </w:r>
    </w:p>
    <w:p w14:paraId="1B671D0D" w14:textId="77777777" w:rsidR="00CB45A6" w:rsidRPr="00CB45A6" w:rsidRDefault="00CB45A6" w:rsidP="00CB45A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CB45A6">
        <w:rPr>
          <w:rFonts w:ascii="Times New Roman" w:eastAsia="Times New Roman" w:hAnsi="Times New Roman" w:cs="Times New Roman"/>
          <w:color w:val="000000"/>
          <w:sz w:val="24"/>
          <w:szCs w:val="24"/>
          <w:lang w:eastAsia="ru-RU"/>
        </w:rPr>
        <w:t>Макроэкономическое равновесие.</w:t>
      </w:r>
    </w:p>
    <w:p w14:paraId="5DD23B1C" w14:textId="77777777" w:rsidR="00CB45A6" w:rsidRPr="00CB45A6" w:rsidRDefault="00CB45A6" w:rsidP="00CB45A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CB45A6">
        <w:rPr>
          <w:rFonts w:ascii="Times New Roman" w:eastAsia="Times New Roman" w:hAnsi="Times New Roman" w:cs="Times New Roman"/>
          <w:color w:val="000000"/>
          <w:sz w:val="24"/>
          <w:szCs w:val="24"/>
          <w:lang w:eastAsia="ru-RU"/>
        </w:rPr>
        <w:t>Инфляция. Причины инфляции. Социально-экономические последствия инфляции. Антиинфляционная политика.</w:t>
      </w:r>
    </w:p>
    <w:p w14:paraId="653294A2" w14:textId="77777777" w:rsidR="00CB45A6" w:rsidRPr="00CB45A6" w:rsidRDefault="00CB45A6" w:rsidP="00CB45A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CB45A6">
        <w:rPr>
          <w:rFonts w:ascii="Times New Roman" w:eastAsia="Times New Roman" w:hAnsi="Times New Roman" w:cs="Times New Roman"/>
          <w:color w:val="000000"/>
          <w:sz w:val="24"/>
          <w:szCs w:val="24"/>
          <w:lang w:eastAsia="ru-RU"/>
        </w:rPr>
        <w:t>Безработица. Формы безработицы, ее естественный уровень. Социальные и экономические издержки безработицы.</w:t>
      </w:r>
    </w:p>
    <w:p w14:paraId="607D0788" w14:textId="77777777" w:rsidR="00CB45A6" w:rsidRPr="00CB45A6" w:rsidRDefault="00CB45A6" w:rsidP="00CB45A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CB45A6">
        <w:rPr>
          <w:rFonts w:ascii="Times New Roman" w:eastAsia="Times New Roman" w:hAnsi="Times New Roman" w:cs="Times New Roman"/>
          <w:color w:val="000000"/>
          <w:sz w:val="24"/>
          <w:szCs w:val="24"/>
          <w:lang w:eastAsia="ru-RU"/>
        </w:rPr>
        <w:t>Бюджетно-налоговая и денежно-кредитная политика государства.</w:t>
      </w:r>
    </w:p>
    <w:p w14:paraId="3796CFD6" w14:textId="77777777" w:rsidR="00CB45A6" w:rsidRPr="00CB45A6" w:rsidRDefault="00CB45A6" w:rsidP="00CB45A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CB45A6">
        <w:rPr>
          <w:rFonts w:ascii="Times New Roman" w:eastAsia="Times New Roman" w:hAnsi="Times New Roman" w:cs="Times New Roman"/>
          <w:color w:val="000000"/>
          <w:sz w:val="24"/>
          <w:szCs w:val="24"/>
          <w:lang w:eastAsia="ru-RU"/>
        </w:rPr>
        <w:t>Экономический рост: понятие и факторы роста. Типы экономического роста.</w:t>
      </w:r>
    </w:p>
    <w:p w14:paraId="2FB02002" w14:textId="77777777" w:rsidR="00CB45A6" w:rsidRPr="00CB45A6" w:rsidRDefault="00CB45A6" w:rsidP="00CB45A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CB45A6">
        <w:rPr>
          <w:rFonts w:ascii="Times New Roman" w:eastAsia="Times New Roman" w:hAnsi="Times New Roman" w:cs="Times New Roman"/>
          <w:color w:val="000000"/>
          <w:sz w:val="24"/>
          <w:szCs w:val="24"/>
          <w:lang w:eastAsia="ru-RU"/>
        </w:rPr>
        <w:t>Цикличность экономического развития.</w:t>
      </w:r>
    </w:p>
    <w:p w14:paraId="12C8A959" w14:textId="77777777" w:rsidR="00CB45A6" w:rsidRPr="00CB45A6" w:rsidRDefault="00CB45A6" w:rsidP="00CB45A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CB45A6">
        <w:rPr>
          <w:rFonts w:ascii="Times New Roman" w:eastAsia="Times New Roman" w:hAnsi="Times New Roman" w:cs="Times New Roman"/>
          <w:color w:val="000000"/>
          <w:sz w:val="24"/>
          <w:szCs w:val="24"/>
          <w:lang w:eastAsia="ru-RU"/>
        </w:rPr>
        <w:t>Провалы рынка и провалы государства.</w:t>
      </w:r>
    </w:p>
    <w:p w14:paraId="37156CC9" w14:textId="77777777" w:rsidR="00CB45A6" w:rsidRPr="00CB45A6" w:rsidRDefault="00CB45A6" w:rsidP="00CB45A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CB45A6">
        <w:rPr>
          <w:rFonts w:ascii="Times New Roman" w:eastAsia="Times New Roman" w:hAnsi="Times New Roman" w:cs="Times New Roman"/>
          <w:color w:val="000000"/>
          <w:sz w:val="24"/>
          <w:szCs w:val="24"/>
          <w:lang w:eastAsia="ru-RU"/>
        </w:rPr>
        <w:t>Теоретические основы международной экономики. Современные международные экономические институты.</w:t>
      </w:r>
    </w:p>
    <w:p w14:paraId="4BFB305D" w14:textId="7F315994" w:rsidR="00CB45A6" w:rsidRPr="00CB45A6" w:rsidRDefault="00F2410B" w:rsidP="00CB45A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Современные тенденции цифровизации мировой экономики.</w:t>
      </w:r>
    </w:p>
    <w:p w14:paraId="7C9CF290" w14:textId="77777777" w:rsidR="00A35FC8" w:rsidRDefault="00A35FC8" w:rsidP="00A35FC8">
      <w:pPr>
        <w:widowControl w:val="0"/>
        <w:autoSpaceDE w:val="0"/>
        <w:autoSpaceDN w:val="0"/>
        <w:adjustRightInd w:val="0"/>
        <w:spacing w:after="0" w:line="360" w:lineRule="auto"/>
        <w:ind w:firstLine="709"/>
        <w:jc w:val="center"/>
        <w:rPr>
          <w:rFonts w:ascii="Times New Roman" w:hAnsi="Times New Roman" w:cs="Times New Roman"/>
          <w:b/>
          <w:sz w:val="28"/>
          <w:szCs w:val="28"/>
        </w:rPr>
      </w:pPr>
    </w:p>
    <w:p w14:paraId="42251C7E" w14:textId="463AE77A" w:rsidR="0093376E" w:rsidRDefault="0093376E" w:rsidP="008217B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217B1">
        <w:rPr>
          <w:rFonts w:ascii="Times New Roman" w:hAnsi="Times New Roman" w:cs="Times New Roman"/>
          <w:b/>
          <w:sz w:val="24"/>
          <w:szCs w:val="24"/>
        </w:rPr>
        <w:t xml:space="preserve">ПОРЯДОК ПРОВЕДЕНИЯ ВСТУПИТЕЛЬНОГО ИСПЫТАНИЯ </w:t>
      </w:r>
    </w:p>
    <w:p w14:paraId="6195FD68" w14:textId="24C2D4E2" w:rsidR="009644A0" w:rsidRPr="008217B1" w:rsidRDefault="009644A0" w:rsidP="008217B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217B1">
        <w:rPr>
          <w:rFonts w:ascii="Times New Roman" w:hAnsi="Times New Roman" w:cs="Times New Roman"/>
          <w:b/>
          <w:sz w:val="24"/>
          <w:szCs w:val="24"/>
        </w:rPr>
        <w:t xml:space="preserve">в форме компьютерного тестирования </w:t>
      </w:r>
    </w:p>
    <w:p w14:paraId="52276C8D" w14:textId="77777777" w:rsidR="009644A0" w:rsidRPr="008217B1" w:rsidRDefault="009644A0" w:rsidP="008217B1">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4D7C3B08" w14:textId="0B468AF4" w:rsidR="009644A0" w:rsidRPr="008217B1" w:rsidRDefault="009644A0" w:rsidP="008217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17B1">
        <w:rPr>
          <w:rFonts w:ascii="Times New Roman" w:hAnsi="Times New Roman" w:cs="Times New Roman"/>
          <w:sz w:val="24"/>
          <w:szCs w:val="24"/>
        </w:rPr>
        <w:t xml:space="preserve">В соответствии с «Особенностями приема в федеральное государственное автономное образовательное учреждение высшего образования «Российский университет дружбы народов»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2020/21 учебный год» (приняты Ученым советом РУДН 12 мая 2020 г. </w:t>
      </w:r>
      <w:r w:rsidR="007957DC" w:rsidRPr="008217B1">
        <w:rPr>
          <w:rFonts w:ascii="Times New Roman" w:hAnsi="Times New Roman" w:cs="Times New Roman"/>
          <w:sz w:val="24"/>
          <w:szCs w:val="24"/>
        </w:rPr>
        <w:t>п</w:t>
      </w:r>
      <w:r w:rsidRPr="008217B1">
        <w:rPr>
          <w:rFonts w:ascii="Times New Roman" w:hAnsi="Times New Roman" w:cs="Times New Roman"/>
          <w:sz w:val="24"/>
          <w:szCs w:val="24"/>
        </w:rPr>
        <w:t>ротокол № 9</w:t>
      </w:r>
      <w:r w:rsidR="007957DC" w:rsidRPr="008217B1">
        <w:rPr>
          <w:rFonts w:ascii="Times New Roman" w:hAnsi="Times New Roman" w:cs="Times New Roman"/>
          <w:sz w:val="24"/>
          <w:szCs w:val="24"/>
        </w:rPr>
        <w:t xml:space="preserve"> и утверждены приказом ректора от 19 мая 2020 г. № 251)</w:t>
      </w:r>
      <w:r w:rsidRPr="008217B1">
        <w:rPr>
          <w:rFonts w:ascii="Times New Roman" w:hAnsi="Times New Roman" w:cs="Times New Roman"/>
          <w:color w:val="FF0000"/>
          <w:sz w:val="24"/>
          <w:szCs w:val="24"/>
        </w:rPr>
        <w:t xml:space="preserve"> </w:t>
      </w:r>
      <w:r w:rsidRPr="008217B1">
        <w:rPr>
          <w:rFonts w:ascii="Times New Roman" w:hAnsi="Times New Roman" w:cs="Times New Roman"/>
          <w:sz w:val="24"/>
          <w:szCs w:val="24"/>
        </w:rPr>
        <w:t xml:space="preserve">междисциплинарные испытания при приеме на обучение по программам магистратуры на направление </w:t>
      </w:r>
      <w:r w:rsidR="00624C51" w:rsidRPr="008217B1">
        <w:rPr>
          <w:rFonts w:ascii="Times New Roman" w:hAnsi="Times New Roman" w:cs="Times New Roman"/>
          <w:sz w:val="24"/>
          <w:szCs w:val="24"/>
        </w:rPr>
        <w:t xml:space="preserve">38.04.04 </w:t>
      </w:r>
      <w:r w:rsidRPr="008217B1">
        <w:rPr>
          <w:rFonts w:ascii="Times New Roman" w:hAnsi="Times New Roman" w:cs="Times New Roman"/>
          <w:sz w:val="24"/>
          <w:szCs w:val="24"/>
        </w:rPr>
        <w:t>«</w:t>
      </w:r>
      <w:r w:rsidR="00624C51" w:rsidRPr="008217B1">
        <w:rPr>
          <w:rFonts w:ascii="Times New Roman" w:hAnsi="Times New Roman" w:cs="Times New Roman"/>
          <w:sz w:val="24"/>
          <w:szCs w:val="24"/>
        </w:rPr>
        <w:t xml:space="preserve">Государственное и муниципальное </w:t>
      </w:r>
      <w:r w:rsidR="00F61D0E" w:rsidRPr="008217B1">
        <w:rPr>
          <w:rFonts w:ascii="Times New Roman" w:hAnsi="Times New Roman" w:cs="Times New Roman"/>
          <w:sz w:val="24"/>
          <w:szCs w:val="24"/>
        </w:rPr>
        <w:t>управление</w:t>
      </w:r>
      <w:r w:rsidRPr="008217B1">
        <w:rPr>
          <w:rFonts w:ascii="Times New Roman" w:hAnsi="Times New Roman" w:cs="Times New Roman"/>
          <w:sz w:val="24"/>
          <w:szCs w:val="24"/>
        </w:rPr>
        <w:t xml:space="preserve">» </w:t>
      </w:r>
      <w:r w:rsidR="00F50CE0" w:rsidRPr="008217B1">
        <w:rPr>
          <w:rFonts w:ascii="Times New Roman" w:hAnsi="Times New Roman" w:cs="Times New Roman"/>
          <w:sz w:val="24"/>
          <w:szCs w:val="24"/>
        </w:rPr>
        <w:t>проводятся</w:t>
      </w:r>
      <w:r w:rsidRPr="008217B1">
        <w:rPr>
          <w:rFonts w:ascii="Times New Roman" w:hAnsi="Times New Roman" w:cs="Times New Roman"/>
          <w:sz w:val="24"/>
          <w:szCs w:val="24"/>
        </w:rPr>
        <w:t xml:space="preserve"> в форме теста, формируемого электронной системой </w:t>
      </w:r>
      <w:r w:rsidRPr="008217B1">
        <w:rPr>
          <w:rFonts w:ascii="Times New Roman" w:hAnsi="Times New Roman" w:cs="Times New Roman"/>
          <w:sz w:val="24"/>
          <w:szCs w:val="24"/>
        </w:rPr>
        <w:lastRenderedPageBreak/>
        <w:t>сопровождения экзаменов (ЭССЭ) методом случайной выборки заданий из подготовленного банка тестовых заданий, с автоматической проверкой ЭССЭ правильности выполненных заданий (компьютерный тест).</w:t>
      </w:r>
    </w:p>
    <w:p w14:paraId="31F18BA2" w14:textId="059F74FC" w:rsidR="00F50CE0" w:rsidRPr="008217B1" w:rsidRDefault="00F50CE0" w:rsidP="008217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17B1">
        <w:rPr>
          <w:rFonts w:ascii="Times New Roman" w:hAnsi="Times New Roman" w:cs="Times New Roman"/>
          <w:sz w:val="24"/>
          <w:szCs w:val="24"/>
        </w:rPr>
        <w:t xml:space="preserve">Компьютерный тест состоит из 50 вопросов </w:t>
      </w:r>
      <w:r w:rsidR="00D15C78" w:rsidRPr="008217B1">
        <w:rPr>
          <w:rFonts w:ascii="Times New Roman" w:hAnsi="Times New Roman" w:cs="Times New Roman"/>
          <w:sz w:val="24"/>
          <w:szCs w:val="24"/>
        </w:rPr>
        <w:t>с множественным выбором ответа: с выбором одного правильного ответа из множества, с выбором нескольких правильных ответов из множества</w:t>
      </w:r>
      <w:r w:rsidR="00CC5CB1" w:rsidRPr="008217B1">
        <w:rPr>
          <w:rFonts w:ascii="Times New Roman" w:hAnsi="Times New Roman" w:cs="Times New Roman"/>
          <w:sz w:val="24"/>
          <w:szCs w:val="24"/>
        </w:rPr>
        <w:t>,</w:t>
      </w:r>
      <w:r w:rsidR="00D15C78" w:rsidRPr="008217B1">
        <w:rPr>
          <w:rFonts w:ascii="Times New Roman" w:hAnsi="Times New Roman" w:cs="Times New Roman"/>
          <w:sz w:val="24"/>
          <w:szCs w:val="24"/>
        </w:rPr>
        <w:t xml:space="preserve"> </w:t>
      </w:r>
      <w:r w:rsidR="00CC5CB1" w:rsidRPr="008217B1">
        <w:rPr>
          <w:rFonts w:ascii="Times New Roman" w:hAnsi="Times New Roman" w:cs="Times New Roman"/>
          <w:sz w:val="24"/>
          <w:szCs w:val="24"/>
        </w:rPr>
        <w:t>вопросы на соответствия</w:t>
      </w:r>
      <w:r w:rsidR="007957DC" w:rsidRPr="008217B1">
        <w:rPr>
          <w:rFonts w:ascii="Times New Roman" w:hAnsi="Times New Roman" w:cs="Times New Roman"/>
          <w:sz w:val="24"/>
          <w:szCs w:val="24"/>
        </w:rPr>
        <w:t>.</w:t>
      </w:r>
      <w:r w:rsidR="00337E6B" w:rsidRPr="008217B1">
        <w:rPr>
          <w:rFonts w:ascii="Times New Roman" w:hAnsi="Times New Roman" w:cs="Times New Roman"/>
          <w:sz w:val="24"/>
          <w:szCs w:val="24"/>
        </w:rPr>
        <w:t>.</w:t>
      </w:r>
      <w:r w:rsidR="007957DC" w:rsidRPr="008217B1">
        <w:rPr>
          <w:rFonts w:ascii="Times New Roman" w:hAnsi="Times New Roman" w:cs="Times New Roman"/>
          <w:sz w:val="24"/>
          <w:szCs w:val="24"/>
        </w:rPr>
        <w:t xml:space="preserve"> На выполнение всего теста отводится </w:t>
      </w:r>
      <w:r w:rsidR="00624C51" w:rsidRPr="008217B1">
        <w:rPr>
          <w:rFonts w:ascii="Times New Roman" w:hAnsi="Times New Roman" w:cs="Times New Roman"/>
          <w:sz w:val="24"/>
          <w:szCs w:val="24"/>
        </w:rPr>
        <w:t>9</w:t>
      </w:r>
      <w:r w:rsidR="007957DC" w:rsidRPr="008217B1">
        <w:rPr>
          <w:rFonts w:ascii="Times New Roman" w:hAnsi="Times New Roman" w:cs="Times New Roman"/>
          <w:sz w:val="24"/>
          <w:szCs w:val="24"/>
        </w:rPr>
        <w:t>0 минут.</w:t>
      </w:r>
    </w:p>
    <w:p w14:paraId="0B01A134" w14:textId="77777777" w:rsidR="00A35FC8" w:rsidRPr="008217B1" w:rsidRDefault="00F50CE0" w:rsidP="008217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17B1">
        <w:rPr>
          <w:rFonts w:ascii="Times New Roman" w:hAnsi="Times New Roman" w:cs="Times New Roman"/>
          <w:sz w:val="24"/>
          <w:szCs w:val="24"/>
        </w:rPr>
        <w:t xml:space="preserve">Тест оценивается из 100 баллов. </w:t>
      </w:r>
      <w:r w:rsidR="00F61D0E" w:rsidRPr="008217B1">
        <w:rPr>
          <w:rFonts w:ascii="Times New Roman" w:hAnsi="Times New Roman" w:cs="Times New Roman"/>
          <w:sz w:val="24"/>
          <w:szCs w:val="24"/>
        </w:rPr>
        <w:t>З</w:t>
      </w:r>
      <w:r w:rsidRPr="008217B1">
        <w:rPr>
          <w:rFonts w:ascii="Times New Roman" w:hAnsi="Times New Roman" w:cs="Times New Roman"/>
          <w:sz w:val="24"/>
          <w:szCs w:val="24"/>
        </w:rPr>
        <w:t xml:space="preserve">а правильный </w:t>
      </w:r>
      <w:r w:rsidR="00420546" w:rsidRPr="008217B1">
        <w:rPr>
          <w:rFonts w:ascii="Times New Roman" w:hAnsi="Times New Roman" w:cs="Times New Roman"/>
          <w:sz w:val="24"/>
          <w:szCs w:val="24"/>
        </w:rPr>
        <w:t>ответ</w:t>
      </w:r>
      <w:r w:rsidR="00F61D0E" w:rsidRPr="008217B1">
        <w:rPr>
          <w:rFonts w:ascii="Times New Roman" w:hAnsi="Times New Roman" w:cs="Times New Roman"/>
          <w:sz w:val="24"/>
          <w:szCs w:val="24"/>
        </w:rPr>
        <w:t xml:space="preserve"> теста</w:t>
      </w:r>
      <w:r w:rsidR="00420546" w:rsidRPr="008217B1">
        <w:rPr>
          <w:rFonts w:ascii="Times New Roman" w:hAnsi="Times New Roman" w:cs="Times New Roman"/>
          <w:sz w:val="24"/>
          <w:szCs w:val="24"/>
        </w:rPr>
        <w:t xml:space="preserve"> </w:t>
      </w:r>
      <w:r w:rsidRPr="008217B1">
        <w:rPr>
          <w:rFonts w:ascii="Times New Roman" w:hAnsi="Times New Roman" w:cs="Times New Roman"/>
          <w:sz w:val="24"/>
          <w:szCs w:val="24"/>
        </w:rPr>
        <w:t xml:space="preserve">начисляется 2 балла, за неправильный </w:t>
      </w:r>
      <w:r w:rsidR="007957DC" w:rsidRPr="008217B1">
        <w:rPr>
          <w:rFonts w:ascii="Times New Roman" w:hAnsi="Times New Roman" w:cs="Times New Roman"/>
          <w:sz w:val="24"/>
          <w:szCs w:val="24"/>
        </w:rPr>
        <w:t xml:space="preserve">- </w:t>
      </w:r>
      <w:r w:rsidR="00F61D0E" w:rsidRPr="008217B1">
        <w:rPr>
          <w:rFonts w:ascii="Times New Roman" w:hAnsi="Times New Roman" w:cs="Times New Roman"/>
          <w:sz w:val="24"/>
          <w:szCs w:val="24"/>
        </w:rPr>
        <w:t>ноль</w:t>
      </w:r>
      <w:r w:rsidR="005E5170" w:rsidRPr="008217B1">
        <w:rPr>
          <w:rFonts w:ascii="Times New Roman" w:hAnsi="Times New Roman" w:cs="Times New Roman"/>
          <w:sz w:val="24"/>
          <w:szCs w:val="24"/>
        </w:rPr>
        <w:t>.</w:t>
      </w:r>
    </w:p>
    <w:p w14:paraId="7561DFED" w14:textId="77777777" w:rsidR="00A35FC8" w:rsidRDefault="00A35FC8" w:rsidP="00A35FC8">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6CCA13BE" w14:textId="77777777" w:rsidR="008217B1" w:rsidRDefault="008217B1" w:rsidP="00A35FC8">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1F6452F7" w14:textId="77777777" w:rsidR="008217B1" w:rsidRDefault="008217B1" w:rsidP="00A35FC8">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033F32FB" w14:textId="77777777" w:rsidR="00A35FC8" w:rsidRPr="008217B1" w:rsidRDefault="00A35FC8" w:rsidP="008217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17B1">
        <w:rPr>
          <w:rFonts w:ascii="Times New Roman" w:hAnsi="Times New Roman" w:cs="Times New Roman"/>
          <w:sz w:val="24"/>
          <w:szCs w:val="24"/>
        </w:rPr>
        <w:t>Программа подготовлена</w:t>
      </w:r>
    </w:p>
    <w:p w14:paraId="4C35945E" w14:textId="3846C66F" w:rsidR="00A35FC8" w:rsidRPr="008217B1" w:rsidRDefault="00A35FC8" w:rsidP="008217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17B1">
        <w:rPr>
          <w:rFonts w:ascii="Times New Roman" w:hAnsi="Times New Roman" w:cs="Times New Roman"/>
          <w:sz w:val="24"/>
          <w:szCs w:val="24"/>
        </w:rPr>
        <w:t>на кафедре Политической экономии РУДН</w:t>
      </w:r>
    </w:p>
    <w:p w14:paraId="7DA04E0F" w14:textId="77777777" w:rsidR="00A35FC8" w:rsidRPr="008217B1" w:rsidRDefault="00A35FC8" w:rsidP="008217B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9F71E01" w14:textId="0E376166" w:rsidR="00A35FC8" w:rsidRPr="008217B1" w:rsidRDefault="00A35FC8" w:rsidP="008217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17B1">
        <w:rPr>
          <w:rFonts w:ascii="Times New Roman" w:hAnsi="Times New Roman" w:cs="Times New Roman"/>
          <w:sz w:val="24"/>
          <w:szCs w:val="24"/>
        </w:rPr>
        <w:t>Зав.кафедрой</w:t>
      </w:r>
    </w:p>
    <w:p w14:paraId="09DF84A5" w14:textId="5AD9B38D" w:rsidR="00A35FC8" w:rsidRPr="008217B1" w:rsidRDefault="00A35FC8" w:rsidP="008217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17B1">
        <w:rPr>
          <w:rFonts w:ascii="Times New Roman" w:hAnsi="Times New Roman" w:cs="Times New Roman"/>
          <w:sz w:val="24"/>
          <w:szCs w:val="24"/>
        </w:rPr>
        <w:t xml:space="preserve">Политической экономии                                  </w:t>
      </w:r>
      <w:r w:rsidR="008217B1">
        <w:rPr>
          <w:rFonts w:ascii="Times New Roman" w:hAnsi="Times New Roman" w:cs="Times New Roman"/>
          <w:sz w:val="24"/>
          <w:szCs w:val="24"/>
        </w:rPr>
        <w:t xml:space="preserve">      </w:t>
      </w:r>
      <w:r w:rsidRPr="008217B1">
        <w:rPr>
          <w:rFonts w:ascii="Times New Roman" w:hAnsi="Times New Roman" w:cs="Times New Roman"/>
          <w:sz w:val="24"/>
          <w:szCs w:val="24"/>
        </w:rPr>
        <w:t xml:space="preserve">                 Пономаренко Е.В.</w:t>
      </w:r>
    </w:p>
    <w:p w14:paraId="4CC51AC1" w14:textId="1103ECE1" w:rsidR="00FD256C" w:rsidRPr="008217B1" w:rsidRDefault="00FD256C" w:rsidP="008217B1">
      <w:pPr>
        <w:widowControl w:val="0"/>
        <w:autoSpaceDE w:val="0"/>
        <w:autoSpaceDN w:val="0"/>
        <w:adjustRightInd w:val="0"/>
        <w:spacing w:after="0" w:line="240" w:lineRule="auto"/>
        <w:ind w:firstLine="709"/>
        <w:jc w:val="both"/>
        <w:rPr>
          <w:rFonts w:ascii="Times New Roman" w:hAnsi="Times New Roman" w:cs="Times New Roman"/>
          <w:sz w:val="24"/>
          <w:szCs w:val="24"/>
        </w:rPr>
      </w:pPr>
    </w:p>
    <w:sectPr w:rsidR="00FD256C" w:rsidRPr="00821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C4598"/>
    <w:multiLevelType w:val="multilevel"/>
    <w:tmpl w:val="4DD660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1B14C6"/>
    <w:multiLevelType w:val="multilevel"/>
    <w:tmpl w:val="241238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5A597B"/>
    <w:multiLevelType w:val="hybridMultilevel"/>
    <w:tmpl w:val="3A3EC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9FC4342"/>
    <w:multiLevelType w:val="hybridMultilevel"/>
    <w:tmpl w:val="6B0C1378"/>
    <w:lvl w:ilvl="0" w:tplc="6AACA8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DF3C61"/>
    <w:multiLevelType w:val="hybridMultilevel"/>
    <w:tmpl w:val="2EC002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393AF1"/>
    <w:multiLevelType w:val="hybridMultilevel"/>
    <w:tmpl w:val="07D01C80"/>
    <w:lvl w:ilvl="0" w:tplc="0419000F">
      <w:start w:val="1"/>
      <w:numFmt w:val="decimal"/>
      <w:lvlText w:val="%1."/>
      <w:lvlJc w:val="left"/>
      <w:pPr>
        <w:ind w:left="720" w:hanging="360"/>
      </w:pPr>
    </w:lvl>
    <w:lvl w:ilvl="1" w:tplc="CE46F93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1759EB"/>
    <w:multiLevelType w:val="multilevel"/>
    <w:tmpl w:val="B7641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CA"/>
    <w:rsid w:val="000D1C1D"/>
    <w:rsid w:val="00140232"/>
    <w:rsid w:val="001458AD"/>
    <w:rsid w:val="00161D3F"/>
    <w:rsid w:val="001A52D6"/>
    <w:rsid w:val="001B75CD"/>
    <w:rsid w:val="00215454"/>
    <w:rsid w:val="00227287"/>
    <w:rsid w:val="002C5959"/>
    <w:rsid w:val="002D685B"/>
    <w:rsid w:val="002D78D7"/>
    <w:rsid w:val="00337E6B"/>
    <w:rsid w:val="003F3BC1"/>
    <w:rsid w:val="00420546"/>
    <w:rsid w:val="00432CBA"/>
    <w:rsid w:val="004E3537"/>
    <w:rsid w:val="00557F2E"/>
    <w:rsid w:val="005E5170"/>
    <w:rsid w:val="005F49FE"/>
    <w:rsid w:val="006200B7"/>
    <w:rsid w:val="00624C51"/>
    <w:rsid w:val="006308CA"/>
    <w:rsid w:val="00727958"/>
    <w:rsid w:val="007957DC"/>
    <w:rsid w:val="007E6F93"/>
    <w:rsid w:val="008217B1"/>
    <w:rsid w:val="00903E79"/>
    <w:rsid w:val="0093376E"/>
    <w:rsid w:val="00954CD1"/>
    <w:rsid w:val="009644A0"/>
    <w:rsid w:val="009C5D38"/>
    <w:rsid w:val="00A02BA6"/>
    <w:rsid w:val="00A119A3"/>
    <w:rsid w:val="00A21E39"/>
    <w:rsid w:val="00A35FC8"/>
    <w:rsid w:val="00A428CF"/>
    <w:rsid w:val="00A526BD"/>
    <w:rsid w:val="00A60B32"/>
    <w:rsid w:val="00AF7E29"/>
    <w:rsid w:val="00CB45A6"/>
    <w:rsid w:val="00CC5CB1"/>
    <w:rsid w:val="00D15C78"/>
    <w:rsid w:val="00DD1921"/>
    <w:rsid w:val="00E629A1"/>
    <w:rsid w:val="00E72BBD"/>
    <w:rsid w:val="00F15978"/>
    <w:rsid w:val="00F2410B"/>
    <w:rsid w:val="00F50CE0"/>
    <w:rsid w:val="00F61D0E"/>
    <w:rsid w:val="00FB6509"/>
    <w:rsid w:val="00FD0132"/>
    <w:rsid w:val="00FD2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6EA5"/>
  <w15:docId w15:val="{D5D0CCEA-90E5-40CF-B299-FDCEAB48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E39"/>
    <w:pPr>
      <w:spacing w:after="0" w:line="240" w:lineRule="auto"/>
    </w:pPr>
    <w:rPr>
      <w:rFonts w:ascii="Times New Roman" w:hAnsi="Times New Roman" w:cs="Times New Roman"/>
      <w:sz w:val="18"/>
      <w:szCs w:val="18"/>
    </w:rPr>
  </w:style>
  <w:style w:type="character" w:customStyle="1" w:styleId="a4">
    <w:name w:val="Текст выноски Знак"/>
    <w:basedOn w:val="a0"/>
    <w:link w:val="a3"/>
    <w:uiPriority w:val="99"/>
    <w:semiHidden/>
    <w:rsid w:val="00A21E39"/>
    <w:rPr>
      <w:rFonts w:ascii="Times New Roman" w:hAnsi="Times New Roman" w:cs="Times New Roman"/>
      <w:sz w:val="18"/>
      <w:szCs w:val="18"/>
    </w:rPr>
  </w:style>
  <w:style w:type="character" w:styleId="a5">
    <w:name w:val="annotation reference"/>
    <w:basedOn w:val="a0"/>
    <w:uiPriority w:val="99"/>
    <w:semiHidden/>
    <w:unhideWhenUsed/>
    <w:rsid w:val="00624C51"/>
    <w:rPr>
      <w:sz w:val="16"/>
      <w:szCs w:val="16"/>
    </w:rPr>
  </w:style>
  <w:style w:type="paragraph" w:styleId="a6">
    <w:name w:val="annotation text"/>
    <w:basedOn w:val="a"/>
    <w:link w:val="a7"/>
    <w:uiPriority w:val="99"/>
    <w:semiHidden/>
    <w:unhideWhenUsed/>
    <w:rsid w:val="00624C51"/>
    <w:pPr>
      <w:spacing w:line="240" w:lineRule="auto"/>
    </w:pPr>
    <w:rPr>
      <w:sz w:val="20"/>
      <w:szCs w:val="20"/>
    </w:rPr>
  </w:style>
  <w:style w:type="character" w:customStyle="1" w:styleId="a7">
    <w:name w:val="Текст примечания Знак"/>
    <w:basedOn w:val="a0"/>
    <w:link w:val="a6"/>
    <w:uiPriority w:val="99"/>
    <w:semiHidden/>
    <w:rsid w:val="00624C51"/>
    <w:rPr>
      <w:sz w:val="20"/>
      <w:szCs w:val="20"/>
    </w:rPr>
  </w:style>
  <w:style w:type="paragraph" w:styleId="a8">
    <w:name w:val="annotation subject"/>
    <w:basedOn w:val="a6"/>
    <w:next w:val="a6"/>
    <w:link w:val="a9"/>
    <w:uiPriority w:val="99"/>
    <w:semiHidden/>
    <w:unhideWhenUsed/>
    <w:rsid w:val="00624C51"/>
    <w:rPr>
      <w:b/>
      <w:bCs/>
    </w:rPr>
  </w:style>
  <w:style w:type="character" w:customStyle="1" w:styleId="a9">
    <w:name w:val="Тема примечания Знак"/>
    <w:basedOn w:val="a7"/>
    <w:link w:val="a8"/>
    <w:uiPriority w:val="99"/>
    <w:semiHidden/>
    <w:rsid w:val="00624C51"/>
    <w:rPr>
      <w:b/>
      <w:bCs/>
      <w:sz w:val="20"/>
      <w:szCs w:val="20"/>
    </w:rPr>
  </w:style>
  <w:style w:type="paragraph" w:customStyle="1" w:styleId="Default">
    <w:name w:val="Default"/>
    <w:rsid w:val="00A35FC8"/>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A119A3"/>
    <w:pPr>
      <w:ind w:left="720"/>
      <w:contextualSpacing/>
    </w:pPr>
  </w:style>
  <w:style w:type="character" w:styleId="ab">
    <w:name w:val="Hyperlink"/>
    <w:basedOn w:val="a0"/>
    <w:uiPriority w:val="99"/>
    <w:unhideWhenUsed/>
    <w:rsid w:val="007E6F93"/>
    <w:rPr>
      <w:color w:val="0563C1" w:themeColor="hyperlink"/>
      <w:u w:val="single"/>
    </w:rPr>
  </w:style>
  <w:style w:type="character" w:customStyle="1" w:styleId="apple-converted-space">
    <w:name w:val="apple-converted-space"/>
    <w:basedOn w:val="a0"/>
    <w:rsid w:val="002D685B"/>
  </w:style>
  <w:style w:type="character" w:styleId="ac">
    <w:name w:val="Strong"/>
    <w:qFormat/>
    <w:rsid w:val="002D6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95855">
      <w:bodyDiv w:val="1"/>
      <w:marLeft w:val="0"/>
      <w:marRight w:val="0"/>
      <w:marTop w:val="0"/>
      <w:marBottom w:val="0"/>
      <w:divBdr>
        <w:top w:val="none" w:sz="0" w:space="0" w:color="auto"/>
        <w:left w:val="none" w:sz="0" w:space="0" w:color="auto"/>
        <w:bottom w:val="none" w:sz="0" w:space="0" w:color="auto"/>
        <w:right w:val="none" w:sz="0" w:space="0" w:color="auto"/>
      </w:divBdr>
      <w:divsChild>
        <w:div w:id="261766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teoriya-i-mehanizmy-sovremennogo-gosudarstvennogo-upravleniya-v-2-ch-chast-1-434313" TargetMode="External"/><Relationship Id="rId13" Type="http://schemas.openxmlformats.org/officeDocument/2006/relationships/hyperlink" Target="http://biblioclub.ru/index.php?page=book_red&amp;id=448163&amp;sr=1" TargetMode="External"/><Relationship Id="rId3" Type="http://schemas.openxmlformats.org/officeDocument/2006/relationships/settings" Target="settings.xml"/><Relationship Id="rId7" Type="http://schemas.openxmlformats.org/officeDocument/2006/relationships/hyperlink" Target="https://biblio-online.ru/viewer/66F6B5AD-1104-4E97-946E-C5F5A021280D/osnovy-menedzhmenta" TargetMode="External"/><Relationship Id="rId12" Type="http://schemas.openxmlformats.org/officeDocument/2006/relationships/hyperlink" Target="https://www.biblio-online.ru/book/teoriya-i-mehanizmy-sovremennogo-gosudarstvennogo-upravleniya-v-2-t-3838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udn.ru:8080/MegaPro/Download/Resource/1337" TargetMode="External"/><Relationship Id="rId11" Type="http://schemas.openxmlformats.org/officeDocument/2006/relationships/hyperlink" Target="http://www.biblio-online.ru/book/7024C67C-898D-4D50-8A4A-7B356B5FA094" TargetMode="External"/><Relationship Id="rId5" Type="http://schemas.openxmlformats.org/officeDocument/2006/relationships/hyperlink" Target="https://www.biblio-online.ru/viewer/813FA891-5644-494A-8C68-E4B8B285D8E3" TargetMode="External"/><Relationship Id="rId15" Type="http://schemas.openxmlformats.org/officeDocument/2006/relationships/theme" Target="theme/theme1.xml"/><Relationship Id="rId10" Type="http://schemas.openxmlformats.org/officeDocument/2006/relationships/hyperlink" Target="https://www.biblio-online.ru/book/teoriya-gosudarstvennogo-upravleniya-434468" TargetMode="External"/><Relationship Id="rId4" Type="http://schemas.openxmlformats.org/officeDocument/2006/relationships/webSettings" Target="webSettings.xml"/><Relationship Id="rId9" Type="http://schemas.openxmlformats.org/officeDocument/2006/relationships/hyperlink" Target="https://www.biblio-online.ru/book/teoriya-i-mehanizmy-sovremennogo-gosudarstvennogo-upravleniya-v-2-ch-chast-1-43431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15</Pages>
  <Words>6532</Words>
  <Characters>37236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teacher</cp:lastModifiedBy>
  <cp:revision>34</cp:revision>
  <dcterms:created xsi:type="dcterms:W3CDTF">2020-06-03T10:42:00Z</dcterms:created>
  <dcterms:modified xsi:type="dcterms:W3CDTF">2020-06-23T19:04:00Z</dcterms:modified>
</cp:coreProperties>
</file>