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0A54" w14:textId="4FDF4C59"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</w:r>
      <w:r w:rsidR="00D52F9B">
        <w:rPr>
          <w:rFonts w:ascii="Times New Roman" w:eastAsia="Calibri" w:hAnsi="Times New Roman" w:cs="Times New Roman"/>
        </w:rPr>
      </w:r>
      <w:r w:rsidR="00D52F9B">
        <w:rPr>
          <w:rFonts w:ascii="Times New Roman" w:eastAsia="Calibri" w:hAnsi="Times New Roman" w:cs="Times New Roman"/>
        </w:rPr>
        <w:fldChar w:fldCharType="separate"/>
      </w:r>
      <w:r w:rsidR="00D52F9B">
        <w:rPr>
          <w:rFonts w:ascii="Times New Roman" w:eastAsia="Calibri" w:hAnsi="Times New Roman" w:cs="Times New Roman"/>
          <w:noProof/>
        </w:rPr>
        <w:t>1</w:t>
      </w:r>
      <w:r w:rsidR="00D52F9B">
        <w:rPr>
          <w:rFonts w:ascii="Times New Roman" w:eastAsia="Calibri" w:hAnsi="Times New Roman" w:cs="Times New Roman"/>
        </w:rPr>
        <w:fldChar w:fldCharType="end"/>
      </w:r>
      <w:bookmarkEnd w:id="0"/>
    </w:p>
    <w:p w14:paraId="6073041E" w14:textId="7050AA06"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CC1FAA">
        <w:rPr>
          <w:rFonts w:ascii="Times New Roman" w:eastAsia="Times New Roman" w:hAnsi="Times New Roman" w:cs="Times New Roman"/>
          <w:lang w:eastAsia="ru-RU"/>
        </w:rPr>
      </w:r>
      <w:r w:rsidR="00CC1FA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</w:p>
    <w:p w14:paraId="4AE5C20E" w14:textId="0FD82E64"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CC1FAA">
        <w:rPr>
          <w:rFonts w:ascii="Times New Roman" w:eastAsia="Calibri" w:hAnsi="Times New Roman" w:cs="Times New Roman"/>
        </w:rPr>
        <w:t>22.06.2020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CC1FAA">
        <w:rPr>
          <w:rFonts w:ascii="Times New Roman" w:eastAsia="Calibri" w:hAnsi="Times New Roman" w:cs="Times New Roman"/>
        </w:rPr>
        <w:t xml:space="preserve">138 </w:t>
      </w:r>
      <w:proofErr w:type="spellStart"/>
      <w:r w:rsidR="00CC1FAA">
        <w:rPr>
          <w:rFonts w:ascii="Times New Roman" w:eastAsia="Calibri" w:hAnsi="Times New Roman" w:cs="Times New Roman"/>
        </w:rPr>
        <w:t>ппк</w:t>
      </w:r>
      <w:proofErr w:type="spellEnd"/>
    </w:p>
    <w:p w14:paraId="57CFA8E3" w14:textId="19F5A24F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73786161" w14:textId="77777777" w:rsidR="00CC1FAA" w:rsidRDefault="00CC1FAA" w:rsidP="00CD5A27">
      <w:pPr>
        <w:tabs>
          <w:tab w:val="left" w:pos="2070"/>
        </w:tabs>
        <w:suppressAutoHyphens/>
        <w:jc w:val="center"/>
        <w:rPr>
          <w:rFonts w:eastAsia="Times New Roman" w:cs="Times New Roman"/>
          <w:b/>
          <w:caps/>
          <w:sz w:val="26"/>
          <w:szCs w:val="26"/>
          <w:lang w:eastAsia="zh-CN"/>
        </w:rPr>
      </w:pPr>
    </w:p>
    <w:p w14:paraId="09802341" w14:textId="77777777" w:rsidR="00CD5A27" w:rsidRPr="00CD5A27" w:rsidRDefault="00CD5A27" w:rsidP="00CD5A27">
      <w:pPr>
        <w:tabs>
          <w:tab w:val="left" w:pos="2070"/>
        </w:tabs>
        <w:suppressAutoHyphens/>
        <w:jc w:val="center"/>
        <w:rPr>
          <w:rFonts w:ascii="Calibri" w:eastAsia="Times New Roman" w:hAnsi="Calibri" w:cs="Times New Roman"/>
          <w:b/>
          <w:caps/>
          <w:sz w:val="26"/>
          <w:szCs w:val="26"/>
          <w:lang w:eastAsia="zh-CN"/>
        </w:rPr>
      </w:pPr>
      <w:bookmarkStart w:id="2" w:name="_GoBack"/>
      <w:bookmarkEnd w:id="2"/>
      <w:r w:rsidRPr="00CD5A27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zh-CN"/>
        </w:rPr>
        <w:t>перечень приоритетных научных тем</w:t>
      </w:r>
      <w:r w:rsidRPr="00CD5A27">
        <w:rPr>
          <w:rFonts w:ascii="Calibri" w:eastAsia="Times New Roman" w:hAnsi="Calibri" w:cs="Times New Roman"/>
          <w:b/>
          <w:caps/>
          <w:sz w:val="26"/>
          <w:szCs w:val="26"/>
          <w:lang w:eastAsia="zh-CN"/>
        </w:rPr>
        <w:t xml:space="preserve"> </w:t>
      </w:r>
      <w:r w:rsidRPr="00CD5A27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zh-CN"/>
        </w:rPr>
        <w:t>в рамках</w:t>
      </w:r>
      <w:r w:rsidRPr="00CD5A27"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  <w:t xml:space="preserve"> </w:t>
      </w:r>
      <w:r w:rsidRPr="00CD5A27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ru-RU"/>
        </w:rPr>
        <w:t>Конкурса</w:t>
      </w:r>
    </w:p>
    <w:p w14:paraId="13D53834" w14:textId="77777777" w:rsidR="00CD5A27" w:rsidRPr="00CD5A27" w:rsidRDefault="00CD5A27" w:rsidP="00CD5A27">
      <w:pPr>
        <w:jc w:val="center"/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</w:pPr>
      <w:r w:rsidRPr="00CD5A27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ru-RU"/>
        </w:rPr>
        <w:t>научно-исследовательских работ и проектов</w:t>
      </w:r>
      <w:r w:rsidRPr="00CD5A27"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  <w:t xml:space="preserve"> </w:t>
      </w:r>
    </w:p>
    <w:p w14:paraId="75D9D038" w14:textId="77777777" w:rsidR="00CD5A27" w:rsidRPr="00CD5A27" w:rsidRDefault="00CD5A27" w:rsidP="00CD5A27">
      <w:pPr>
        <w:jc w:val="center"/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</w:pPr>
      <w:r w:rsidRPr="00CD5A27">
        <w:rPr>
          <w:rFonts w:ascii="Times New Roman Полужирный" w:eastAsia="Times New Roman" w:hAnsi="Times New Roman Полужирный" w:cs="Times New Roman"/>
          <w:b/>
          <w:caps/>
          <w:sz w:val="26"/>
          <w:szCs w:val="26"/>
          <w:lang w:eastAsia="ru-RU"/>
        </w:rPr>
        <w:t>студентов РУДН</w:t>
      </w:r>
    </w:p>
    <w:p w14:paraId="4015F06D" w14:textId="77777777" w:rsidR="00CD5A27" w:rsidRPr="00CD5A27" w:rsidRDefault="00CD5A27" w:rsidP="00CD5A2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D5A27">
        <w:rPr>
          <w:rFonts w:ascii="Times New Roman" w:eastAsia="Times New Roman" w:hAnsi="Times New Roman" w:cs="Times New Roman"/>
          <w:lang w:eastAsia="ru-RU"/>
        </w:rPr>
        <w:t>(Программа повышения конкурентоспособности РУДН «5-100», проект А19)</w:t>
      </w:r>
    </w:p>
    <w:p w14:paraId="24B557A5" w14:textId="77777777" w:rsidR="00CD5A27" w:rsidRPr="00CD5A27" w:rsidRDefault="00CD5A27" w:rsidP="00CD5A27">
      <w:pPr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BF02ACF" w14:textId="77777777" w:rsidR="00CD5A27" w:rsidRPr="00CD5A27" w:rsidRDefault="00CD5A27" w:rsidP="00CD5A27">
      <w:pPr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CD5A27">
        <w:rPr>
          <w:rFonts w:ascii="Times New Roman" w:eastAsia="Times New Roman" w:hAnsi="Times New Roman" w:cs="Times New Roman"/>
          <w:lang w:eastAsia="ru-RU"/>
        </w:rPr>
        <w:t>Утвержден на заседании НТС (протокол от 5.06.2020 г. № 15)</w:t>
      </w:r>
    </w:p>
    <w:p w14:paraId="27A7272F" w14:textId="77777777" w:rsidR="00CD5A27" w:rsidRPr="00CD5A27" w:rsidRDefault="00CD5A27" w:rsidP="00CD5A27">
      <w:pPr>
        <w:ind w:firstLine="567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</w:p>
    <w:p w14:paraId="23942D96" w14:textId="77777777" w:rsidR="00CD5A27" w:rsidRDefault="00CD5A27" w:rsidP="00CD5A27">
      <w:pPr>
        <w:ind w:firstLine="567"/>
        <w:jc w:val="both"/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  <w:lang w:eastAsia="ru-RU"/>
        </w:rPr>
      </w:pPr>
    </w:p>
    <w:p w14:paraId="529703B3" w14:textId="77777777" w:rsidR="00CD5A27" w:rsidRPr="00CD5A27" w:rsidRDefault="00CD5A27" w:rsidP="00CD5A2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 w:rsidRPr="00CD5A27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  <w:lang w:eastAsia="ru-RU"/>
        </w:rPr>
        <w:t>Направления</w:t>
      </w:r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: технические, естественные, медико-биологические, гуманитарные науки (в соответствии с п. 2.1.</w:t>
      </w:r>
      <w:proofErr w:type="gramEnd"/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Положения).</w:t>
      </w:r>
      <w:proofErr w:type="gramEnd"/>
    </w:p>
    <w:p w14:paraId="0675CAC3" w14:textId="77777777" w:rsidR="00CD5A27" w:rsidRDefault="00CD5A27" w:rsidP="00CD5A2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16"/>
          <w:szCs w:val="16"/>
          <w:lang w:eastAsia="ru-RU"/>
        </w:rPr>
      </w:pPr>
    </w:p>
    <w:p w14:paraId="1CBDEA24" w14:textId="77777777" w:rsidR="00CD5A27" w:rsidRPr="00CD5A27" w:rsidRDefault="00CD5A27" w:rsidP="00CD5A2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16"/>
          <w:szCs w:val="16"/>
          <w:lang w:eastAsia="ru-RU"/>
        </w:rPr>
      </w:pPr>
    </w:p>
    <w:p w14:paraId="6FF0616B" w14:textId="77777777" w:rsidR="00CD5A27" w:rsidRPr="00CD5A27" w:rsidRDefault="00CD5A27" w:rsidP="00CD5A27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1. Информационные, информационно-телекоммуникационные и космические технологии.</w:t>
      </w:r>
    </w:p>
    <w:p w14:paraId="73D64A1E" w14:textId="77777777" w:rsidR="00CD5A27" w:rsidRPr="00CD5A27" w:rsidRDefault="00CD5A27" w:rsidP="00CD5A27">
      <w:pPr>
        <w:spacing w:after="2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2. </w:t>
      </w:r>
      <w:proofErr w:type="spellStart"/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Цифровизация</w:t>
      </w:r>
      <w:proofErr w:type="spellEnd"/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 системы управления нового поколения, </w:t>
      </w:r>
      <w:proofErr w:type="spellStart"/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Smart</w:t>
      </w:r>
      <w:proofErr w:type="spellEnd"/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-технологии - системы мониторинга, анализа, прогнозирования, планирования мероприятий, самоорганизации, автоматизации и роботизации, в </w:t>
      </w:r>
      <w:proofErr w:type="spellStart"/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т.ч</w:t>
      </w:r>
      <w:proofErr w:type="spellEnd"/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 в меняющихся и кризисных условиях:</w:t>
      </w:r>
    </w:p>
    <w:p w14:paraId="7EE651A9" w14:textId="77777777" w:rsidR="00CD5A27" w:rsidRPr="00CD5A27" w:rsidRDefault="00CD5A27" w:rsidP="00CD5A2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для глобальных, сельскохозяйственных, индустриальных, городских, локальных систем;</w:t>
      </w:r>
    </w:p>
    <w:p w14:paraId="64D7CED5" w14:textId="77777777" w:rsidR="00CD5A27" w:rsidRPr="00CD5A27" w:rsidRDefault="00CD5A27" w:rsidP="00CD5A27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для политико-экономических и социальных систем.</w:t>
      </w:r>
    </w:p>
    <w:p w14:paraId="4626A6C2" w14:textId="77777777" w:rsidR="00CD5A27" w:rsidRPr="00CD5A27" w:rsidRDefault="00CD5A27" w:rsidP="00CD5A27">
      <w:pPr>
        <w:spacing w:after="2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3. Медицина и здоровье:</w:t>
      </w:r>
    </w:p>
    <w:p w14:paraId="53D83119" w14:textId="77777777" w:rsidR="00CD5A27" w:rsidRPr="00CD5A27" w:rsidRDefault="00CD5A27" w:rsidP="00CD5A27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 xml:space="preserve">- технологии </w:t>
      </w:r>
      <w:proofErr w:type="spellStart"/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здоровьесбережения</w:t>
      </w:r>
      <w:proofErr w:type="spellEnd"/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;</w:t>
      </w:r>
    </w:p>
    <w:p w14:paraId="27E07702" w14:textId="77777777" w:rsidR="00CD5A27" w:rsidRPr="00CD5A27" w:rsidRDefault="00CD5A27" w:rsidP="00CD5A27">
      <w:pPr>
        <w:ind w:left="709" w:hanging="142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борьба с социально значимыми заболеваниями;</w:t>
      </w:r>
    </w:p>
    <w:p w14:paraId="694242EB" w14:textId="77777777" w:rsidR="00CD5A27" w:rsidRPr="00CD5A27" w:rsidRDefault="00CD5A27" w:rsidP="00CD5A27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информационные технологии моделирования, анализа, прогнозирования патогенеза и клиники заболеваний разной этиологии, планирования мероприятий по терапии и реабилитации;</w:t>
      </w:r>
    </w:p>
    <w:p w14:paraId="2E0E1E3E" w14:textId="77777777" w:rsidR="00CD5A27" w:rsidRPr="00CD5A27" w:rsidRDefault="00CD5A27" w:rsidP="00CD5A27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</w:t>
      </w:r>
      <w:proofErr w:type="spellStart"/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Smart</w:t>
      </w:r>
      <w:proofErr w:type="spellEnd"/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-диагностические системы в медицине;</w:t>
      </w:r>
    </w:p>
    <w:p w14:paraId="6EAB0770" w14:textId="77777777" w:rsidR="00CD5A27" w:rsidRPr="00CD5A27" w:rsidRDefault="00CD5A27" w:rsidP="00CD5A27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дистанционные методы диагностики, консультирования, телемедицина;</w:t>
      </w:r>
    </w:p>
    <w:p w14:paraId="32494880" w14:textId="77777777" w:rsidR="00CD5A27" w:rsidRPr="00CD5A27" w:rsidRDefault="00CD5A27" w:rsidP="00CD5A27">
      <w:pPr>
        <w:ind w:left="709" w:hanging="142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sz w:val="22"/>
          <w:szCs w:val="22"/>
          <w:lang w:eastAsia="ru-RU"/>
        </w:rPr>
        <w:t>- персонализированные технологии в медицине;</w:t>
      </w:r>
    </w:p>
    <w:p w14:paraId="406F373C" w14:textId="77777777" w:rsidR="00CD5A27" w:rsidRPr="00CD5A27" w:rsidRDefault="00CD5A27" w:rsidP="00CD5A27">
      <w:pPr>
        <w:spacing w:after="80"/>
        <w:ind w:left="709" w:hanging="142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sz w:val="22"/>
          <w:szCs w:val="22"/>
          <w:lang w:eastAsia="ru-RU"/>
        </w:rPr>
        <w:t>- способы и средства доставки лекарственных средств в организм.</w:t>
      </w:r>
    </w:p>
    <w:p w14:paraId="05A6BF62" w14:textId="77777777" w:rsidR="00CD5A27" w:rsidRPr="00CD5A27" w:rsidRDefault="00CD5A27" w:rsidP="00CD5A27">
      <w:pPr>
        <w:spacing w:after="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4. Новые вещества, материалы. Химические технологии, биотехнологии:</w:t>
      </w:r>
    </w:p>
    <w:p w14:paraId="6908CA1F" w14:textId="77777777" w:rsidR="00CD5A27" w:rsidRPr="00CD5A27" w:rsidRDefault="00CD5A27" w:rsidP="00CD5A27">
      <w:pPr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sz w:val="22"/>
          <w:szCs w:val="22"/>
          <w:lang w:eastAsia="ru-RU"/>
        </w:rPr>
        <w:t>- новые соединения, методы синтеза соединений для медицины;</w:t>
      </w:r>
    </w:p>
    <w:p w14:paraId="113EF7F5" w14:textId="77777777" w:rsidR="00CD5A27" w:rsidRPr="00CD5A27" w:rsidRDefault="00CD5A27" w:rsidP="00CD5A27">
      <w:pPr>
        <w:ind w:left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sz w:val="22"/>
          <w:szCs w:val="22"/>
          <w:lang w:eastAsia="ru-RU"/>
        </w:rPr>
        <w:t>- новые вещества, материалы для диагностики, терапии, реабилитации в медицине;</w:t>
      </w:r>
    </w:p>
    <w:p w14:paraId="37BB2CAC" w14:textId="77777777" w:rsidR="00CD5A27" w:rsidRPr="00CD5A27" w:rsidRDefault="00CD5A27" w:rsidP="00CD5A27">
      <w:pPr>
        <w:spacing w:after="80"/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химические технологии, биотехнологии в сельском хозяйстве, экологии, промышленном производстве.</w:t>
      </w:r>
    </w:p>
    <w:p w14:paraId="22ADA4F1" w14:textId="77777777" w:rsidR="00CD5A27" w:rsidRPr="00CD5A27" w:rsidRDefault="00CD5A27" w:rsidP="00CD5A27">
      <w:pPr>
        <w:spacing w:after="2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5. Наукоемкие технологии:</w:t>
      </w:r>
    </w:p>
    <w:p w14:paraId="7A9D7EF3" w14:textId="77777777" w:rsidR="00CD5A27" w:rsidRPr="00CD5A27" w:rsidRDefault="00CD5A27" w:rsidP="00CD5A27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инженерии в медицине, приборостроении, строительстве, машиностроении, геологоразведке и добывающей промышленности;</w:t>
      </w:r>
    </w:p>
    <w:p w14:paraId="071C2279" w14:textId="77777777" w:rsidR="00CD5A27" w:rsidRPr="00CD5A27" w:rsidRDefault="00CD5A27" w:rsidP="00CD5A27">
      <w:pPr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систем производства;</w:t>
      </w:r>
    </w:p>
    <w:p w14:paraId="5D63288A" w14:textId="77777777" w:rsidR="00CD5A27" w:rsidRPr="00CD5A27" w:rsidRDefault="00CD5A27" w:rsidP="00CD5A27">
      <w:pPr>
        <w:spacing w:after="80"/>
        <w:ind w:left="709" w:hanging="142"/>
        <w:jc w:val="both"/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2"/>
          <w:szCs w:val="22"/>
          <w:lang w:eastAsia="ru-RU"/>
        </w:rPr>
        <w:t>- экспериментальных исследований нового поколения.</w:t>
      </w:r>
    </w:p>
    <w:p w14:paraId="3E42CBE0" w14:textId="77777777" w:rsidR="00CD5A27" w:rsidRDefault="00CD5A27" w:rsidP="00CD5A27">
      <w:pPr>
        <w:autoSpaceDE w:val="0"/>
        <w:autoSpaceDN w:val="0"/>
        <w:adjustRightInd w:val="0"/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01712E5" w14:textId="10B65761" w:rsidR="00CD5A27" w:rsidRPr="00CD5A27" w:rsidRDefault="00CD5A27" w:rsidP="00CD5A27">
      <w:pPr>
        <w:autoSpaceDE w:val="0"/>
        <w:autoSpaceDN w:val="0"/>
        <w:adjustRightInd w:val="0"/>
        <w:spacing w:after="8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 Человек и общество в контексте процессов глобализации: </w:t>
      </w:r>
      <w:r w:rsidRPr="00CD5A2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цивилизационные, социально-экономические, политико-правовые и культурные </w:t>
      </w:r>
      <w:proofErr w:type="spellStart"/>
      <w:r w:rsidRPr="00CD5A2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трансофрмации</w:t>
      </w:r>
      <w:proofErr w:type="spellEnd"/>
      <w:r w:rsidRPr="00CD5A27">
        <w:rPr>
          <w:rFonts w:ascii="Times New Roman" w:eastAsia="Calibri" w:hAnsi="Times New Roman" w:cs="Times New Roman"/>
          <w:sz w:val="28"/>
          <w:szCs w:val="28"/>
        </w:rPr>
        <w:t xml:space="preserve"> в условиях глобальных и региональных вызов, новой политико-экономической, социальной, информационно-технологической парадигмы.</w:t>
      </w:r>
    </w:p>
    <w:p w14:paraId="503CB016" w14:textId="77777777" w:rsidR="00CD5A27" w:rsidRPr="00CD5A27" w:rsidRDefault="00CD5A27" w:rsidP="00CD5A27">
      <w:pPr>
        <w:spacing w:after="80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7. </w:t>
      </w:r>
      <w:proofErr w:type="gramStart"/>
      <w:r w:rsidRPr="00CD5A2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Технологии управления знаниями; анализа, прогнозирования, повышения способностей человека, эффективности обучения, познания, понятийных способностей, коммуникационных процессов в условиях разных сред, систем, условий.</w:t>
      </w:r>
      <w:proofErr w:type="gramEnd"/>
    </w:p>
    <w:p w14:paraId="433C0E1D" w14:textId="77777777" w:rsidR="00CD5A27" w:rsidRPr="00CD5A27" w:rsidRDefault="00CD5A27" w:rsidP="00CD5A27">
      <w:pPr>
        <w:tabs>
          <w:tab w:val="left" w:pos="2070"/>
        </w:tabs>
        <w:suppressAutoHyphens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D5A27">
        <w:rPr>
          <w:rFonts w:ascii="Times New Roman" w:eastAsia="SimSun" w:hAnsi="Times New Roman" w:cs="Times New Roman"/>
          <w:sz w:val="28"/>
          <w:szCs w:val="28"/>
          <w:lang w:eastAsia="ar-SA"/>
        </w:rPr>
        <w:t>8. </w:t>
      </w:r>
      <w:r w:rsidRPr="00C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Когнитивистика и нан</w:t>
      </w:r>
      <w:proofErr w:type="gramStart"/>
      <w:r w:rsidRPr="00C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5A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C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информационные и </w:t>
      </w:r>
      <w:proofErr w:type="spellStart"/>
      <w:r w:rsidRPr="00CD5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социогуманитарные</w:t>
      </w:r>
      <w:proofErr w:type="spellEnd"/>
      <w:r w:rsidRPr="00CD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14:paraId="7F608105" w14:textId="3442923B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78F0AD2F" w14:textId="77777777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63423173" w14:textId="4991CAD8"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14:paraId="791FA0E6" w14:textId="4D6C8EFD"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14:paraId="58B66E6E" w14:textId="69B748BA"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14:paraId="376DEE73" w14:textId="77777777"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14:paraId="0EBEDD87" w14:textId="3CF092A4"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14:paraId="7436632F" w14:textId="6587F875"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14:paraId="2C53A068" w14:textId="1F3D91F2"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14:paraId="1814B46D" w14:textId="6D5A8652"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14:paraId="44DFF7FE" w14:textId="5F399D05"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14:paraId="4049A92D" w14:textId="77777777" w:rsidR="002C02F4" w:rsidRPr="00B555A3" w:rsidRDefault="002C02F4" w:rsidP="002C02F4">
      <w:pPr>
        <w:ind w:right="50"/>
        <w:rPr>
          <w:rFonts w:ascii="Times New Roman" w:eastAsia="Calibri" w:hAnsi="Times New Roman" w:cs="Times New Roman"/>
        </w:rPr>
      </w:pPr>
    </w:p>
    <w:sectPr w:rsidR="002C02F4" w:rsidRPr="00B555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5C"/>
    <w:rsid w:val="002C02F4"/>
    <w:rsid w:val="002D6330"/>
    <w:rsid w:val="0034506E"/>
    <w:rsid w:val="0051575C"/>
    <w:rsid w:val="00704348"/>
    <w:rsid w:val="007120D8"/>
    <w:rsid w:val="009E3FF8"/>
    <w:rsid w:val="00B555A3"/>
    <w:rsid w:val="00CC1FAA"/>
    <w:rsid w:val="00CD5A27"/>
    <w:rsid w:val="00D52F9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4F7A-F98C-4DB2-BA0F-19AF5594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Hyst3r1caL</dc:creator>
  <cp:lastModifiedBy>user</cp:lastModifiedBy>
  <cp:revision>3</cp:revision>
  <dcterms:created xsi:type="dcterms:W3CDTF">2020-06-18T12:02:00Z</dcterms:created>
  <dcterms:modified xsi:type="dcterms:W3CDTF">2020-06-22T08:23:00Z</dcterms:modified>
</cp:coreProperties>
</file>